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94FE0" w14:textId="77777777" w:rsidR="00ED4A16" w:rsidRPr="00084EB0" w:rsidRDefault="00A9733D" w:rsidP="00564A9C">
      <w:pPr>
        <w:pStyle w:val="Title"/>
        <w:spacing w:before="0" w:after="0" w:line="240" w:lineRule="auto"/>
        <w:contextualSpacing/>
        <w:rPr>
          <w:rFonts w:ascii="Century Gothic" w:hAnsi="Century Gothic"/>
          <w:noProof/>
          <w:sz w:val="22"/>
          <w:szCs w:val="20"/>
        </w:rPr>
      </w:pPr>
      <w:r w:rsidRPr="00084EB0">
        <w:rPr>
          <w:rFonts w:ascii="Century Gothic" w:hAnsi="Century Gothic"/>
          <w:noProof/>
          <w:sz w:val="22"/>
          <w:szCs w:val="20"/>
        </w:rPr>
        <w:t xml:space="preserve">AFLI </w:t>
      </w:r>
      <w:r w:rsidR="00A14367" w:rsidRPr="00084EB0">
        <w:rPr>
          <w:rFonts w:ascii="Century Gothic" w:hAnsi="Century Gothic"/>
          <w:noProof/>
          <w:sz w:val="22"/>
          <w:szCs w:val="20"/>
        </w:rPr>
        <w:t xml:space="preserve">Fall </w:t>
      </w:r>
      <w:r w:rsidRPr="00084EB0">
        <w:rPr>
          <w:rFonts w:ascii="Century Gothic" w:hAnsi="Century Gothic"/>
          <w:noProof/>
          <w:sz w:val="22"/>
          <w:szCs w:val="20"/>
        </w:rPr>
        <w:t>Program</w:t>
      </w:r>
    </w:p>
    <w:p w14:paraId="1129EE7D" w14:textId="6F53EDB9" w:rsidR="00ED4A16" w:rsidRPr="00084EB0" w:rsidRDefault="0080334E" w:rsidP="00564A9C">
      <w:pPr>
        <w:pStyle w:val="Title"/>
        <w:spacing w:before="0" w:after="0" w:line="240" w:lineRule="auto"/>
        <w:contextualSpacing/>
        <w:rPr>
          <w:rFonts w:ascii="Century Gothic" w:hAnsi="Century Gothic"/>
          <w:noProof/>
          <w:sz w:val="22"/>
          <w:szCs w:val="20"/>
        </w:rPr>
      </w:pPr>
      <w:r w:rsidRPr="00084EB0">
        <w:rPr>
          <w:rFonts w:ascii="Century Gothic" w:hAnsi="Century Gothic"/>
          <w:noProof/>
          <w:sz w:val="22"/>
          <w:szCs w:val="20"/>
        </w:rPr>
        <w:t>August –</w:t>
      </w:r>
      <w:r w:rsidR="00ED4A16" w:rsidRPr="00084EB0">
        <w:rPr>
          <w:rFonts w:ascii="Century Gothic" w:hAnsi="Century Gothic"/>
          <w:noProof/>
          <w:sz w:val="22"/>
          <w:szCs w:val="20"/>
        </w:rPr>
        <w:t xml:space="preserve"> </w:t>
      </w:r>
      <w:r w:rsidR="000A6FCB">
        <w:rPr>
          <w:rFonts w:ascii="Century Gothic" w:hAnsi="Century Gothic"/>
          <w:noProof/>
          <w:sz w:val="22"/>
          <w:szCs w:val="20"/>
        </w:rPr>
        <w:t>December</w:t>
      </w:r>
      <w:r w:rsidR="00947310" w:rsidRPr="00084EB0">
        <w:rPr>
          <w:rFonts w:ascii="Century Gothic" w:hAnsi="Century Gothic"/>
          <w:noProof/>
          <w:sz w:val="22"/>
          <w:szCs w:val="20"/>
        </w:rPr>
        <w:t>,</w:t>
      </w:r>
      <w:r w:rsidR="004C2AD8" w:rsidRPr="00084EB0">
        <w:rPr>
          <w:rFonts w:ascii="Century Gothic" w:hAnsi="Century Gothic"/>
          <w:noProof/>
          <w:sz w:val="22"/>
          <w:szCs w:val="20"/>
        </w:rPr>
        <w:t xml:space="preserve"> 20</w:t>
      </w:r>
      <w:r w:rsidR="008B5804">
        <w:rPr>
          <w:rFonts w:ascii="Century Gothic" w:hAnsi="Century Gothic"/>
          <w:noProof/>
          <w:sz w:val="22"/>
          <w:szCs w:val="20"/>
        </w:rPr>
        <w:t>2</w:t>
      </w:r>
      <w:r w:rsidR="002246B9">
        <w:rPr>
          <w:rFonts w:ascii="Century Gothic" w:hAnsi="Century Gothic"/>
          <w:noProof/>
          <w:sz w:val="22"/>
          <w:szCs w:val="20"/>
        </w:rPr>
        <w:t>5</w:t>
      </w:r>
    </w:p>
    <w:p w14:paraId="10AEE809" w14:textId="20CC442D" w:rsidR="00D576DC" w:rsidRPr="00084EB0" w:rsidRDefault="00A9733D" w:rsidP="00564A9C">
      <w:pPr>
        <w:pStyle w:val="Title"/>
        <w:spacing w:before="0"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2"/>
          <w:szCs w:val="20"/>
        </w:rPr>
        <w:t xml:space="preserve">Swahili </w:t>
      </w:r>
      <w:r w:rsidR="0039167F">
        <w:rPr>
          <w:rFonts w:ascii="Century Gothic" w:hAnsi="Century Gothic"/>
          <w:noProof/>
          <w:sz w:val="22"/>
          <w:szCs w:val="20"/>
        </w:rPr>
        <w:t xml:space="preserve">Oral </w:t>
      </w:r>
      <w:r w:rsidRPr="00084EB0">
        <w:rPr>
          <w:rFonts w:ascii="Century Gothic" w:hAnsi="Century Gothic"/>
          <w:noProof/>
          <w:sz w:val="22"/>
          <w:szCs w:val="20"/>
        </w:rPr>
        <w:t xml:space="preserve">Literature Syllabus </w:t>
      </w:r>
    </w:p>
    <w:p w14:paraId="210864B5" w14:textId="77777777" w:rsidR="00E35C76" w:rsidRPr="00084EB0" w:rsidRDefault="00E35C76" w:rsidP="00564A9C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tbl>
      <w:tblPr>
        <w:tblW w:w="10706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6"/>
        <w:gridCol w:w="1704"/>
        <w:gridCol w:w="4230"/>
        <w:gridCol w:w="2156"/>
      </w:tblGrid>
      <w:tr w:rsidR="00905CD1" w:rsidRPr="00084EB0" w14:paraId="6B657AA8" w14:textId="77777777" w:rsidTr="004423D7">
        <w:trPr>
          <w:trHeight w:val="296"/>
        </w:trPr>
        <w:tc>
          <w:tcPr>
            <w:tcW w:w="2616" w:type="dxa"/>
          </w:tcPr>
          <w:p w14:paraId="26C05062" w14:textId="77777777" w:rsidR="00905CD1" w:rsidRPr="00084EB0" w:rsidRDefault="00905CD1" w:rsidP="00093694">
            <w:pPr>
              <w:spacing w:after="0"/>
              <w:jc w:val="both"/>
              <w:rPr>
                <w:rFonts w:ascii="Century Gothic" w:hAnsi="Century Gothic"/>
                <w:b/>
                <w:noProof/>
              </w:rPr>
            </w:pPr>
            <w:r w:rsidRPr="00084EB0">
              <w:rPr>
                <w:rFonts w:ascii="Century Gothic" w:hAnsi="Century Gothic"/>
                <w:b/>
                <w:noProof/>
              </w:rPr>
              <w:t>Instructor Name</w:t>
            </w:r>
          </w:p>
        </w:tc>
        <w:tc>
          <w:tcPr>
            <w:tcW w:w="1704" w:type="dxa"/>
          </w:tcPr>
          <w:p w14:paraId="3AD88A9B" w14:textId="77777777" w:rsidR="00905CD1" w:rsidRPr="00084EB0" w:rsidRDefault="00905CD1" w:rsidP="00093694">
            <w:pPr>
              <w:spacing w:after="0"/>
              <w:jc w:val="both"/>
              <w:rPr>
                <w:rFonts w:ascii="Century Gothic" w:hAnsi="Century Gothic"/>
                <w:b/>
                <w:noProof/>
              </w:rPr>
            </w:pPr>
            <w:r w:rsidRPr="00084EB0">
              <w:rPr>
                <w:rFonts w:ascii="Century Gothic" w:hAnsi="Century Gothic"/>
                <w:b/>
                <w:noProof/>
              </w:rPr>
              <w:t>Phone</w:t>
            </w:r>
          </w:p>
        </w:tc>
        <w:tc>
          <w:tcPr>
            <w:tcW w:w="4230" w:type="dxa"/>
          </w:tcPr>
          <w:p w14:paraId="204A2F55" w14:textId="77777777" w:rsidR="00905CD1" w:rsidRPr="00084EB0" w:rsidRDefault="00905CD1" w:rsidP="00093694">
            <w:pPr>
              <w:spacing w:after="0"/>
              <w:jc w:val="both"/>
              <w:rPr>
                <w:rFonts w:ascii="Century Gothic" w:hAnsi="Century Gothic"/>
                <w:b/>
                <w:noProof/>
              </w:rPr>
            </w:pPr>
            <w:r w:rsidRPr="00084EB0">
              <w:rPr>
                <w:rFonts w:ascii="Century Gothic" w:hAnsi="Century Gothic"/>
                <w:b/>
                <w:noProof/>
              </w:rPr>
              <w:t>Email</w:t>
            </w:r>
          </w:p>
        </w:tc>
        <w:tc>
          <w:tcPr>
            <w:tcW w:w="2156" w:type="dxa"/>
          </w:tcPr>
          <w:p w14:paraId="59068D3E" w14:textId="77777777" w:rsidR="00905CD1" w:rsidRPr="00084EB0" w:rsidRDefault="00905CD1" w:rsidP="00093694">
            <w:pPr>
              <w:spacing w:after="0"/>
              <w:jc w:val="both"/>
              <w:rPr>
                <w:rFonts w:ascii="Century Gothic" w:hAnsi="Century Gothic"/>
                <w:b/>
                <w:noProof/>
              </w:rPr>
            </w:pPr>
            <w:r w:rsidRPr="00084EB0">
              <w:rPr>
                <w:rFonts w:ascii="Century Gothic" w:hAnsi="Century Gothic"/>
                <w:b/>
                <w:noProof/>
              </w:rPr>
              <w:t>Classroom</w:t>
            </w:r>
          </w:p>
        </w:tc>
      </w:tr>
      <w:tr w:rsidR="000030A3" w:rsidRPr="00084EB0" w14:paraId="1DC8F3E3" w14:textId="77777777" w:rsidTr="00093694">
        <w:trPr>
          <w:trHeight w:val="296"/>
        </w:trPr>
        <w:tc>
          <w:tcPr>
            <w:tcW w:w="2616" w:type="dxa"/>
          </w:tcPr>
          <w:p w14:paraId="66E2EC9E" w14:textId="77777777" w:rsidR="000030A3" w:rsidRPr="00084EB0" w:rsidRDefault="000030A3" w:rsidP="00093694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Upendo Nyinisaeli</w:t>
            </w:r>
          </w:p>
        </w:tc>
        <w:tc>
          <w:tcPr>
            <w:tcW w:w="1704" w:type="dxa"/>
          </w:tcPr>
          <w:p w14:paraId="2A9C60D6" w14:textId="77777777" w:rsidR="000030A3" w:rsidRPr="00084EB0" w:rsidRDefault="000030A3" w:rsidP="00093694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0685722577</w:t>
            </w:r>
          </w:p>
        </w:tc>
        <w:tc>
          <w:tcPr>
            <w:tcW w:w="4230" w:type="dxa"/>
          </w:tcPr>
          <w:p w14:paraId="4C3BB9BF" w14:textId="215C4EF6" w:rsidR="000030A3" w:rsidRPr="00084EB0" w:rsidRDefault="005F4312" w:rsidP="00093694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hyperlink r:id="rId7" w:history="1">
              <w:r w:rsidRPr="00EA4FF6">
                <w:rPr>
                  <w:rStyle w:val="Hyperlink"/>
                  <w:rFonts w:ascii="Century Gothic" w:hAnsi="Century Gothic"/>
                  <w:noProof/>
                </w:rPr>
                <w:t>pallangyou@mstcdc.or.tz</w:t>
              </w:r>
            </w:hyperlink>
            <w:r>
              <w:rPr>
                <w:rFonts w:ascii="Century Gothic" w:hAnsi="Century Gothic"/>
                <w:noProof/>
              </w:rPr>
              <w:t xml:space="preserve"> </w:t>
            </w:r>
          </w:p>
        </w:tc>
        <w:tc>
          <w:tcPr>
            <w:tcW w:w="2156" w:type="dxa"/>
          </w:tcPr>
          <w:p w14:paraId="2A51C395" w14:textId="58963C1B" w:rsidR="000030A3" w:rsidRPr="00084EB0" w:rsidRDefault="005E1884" w:rsidP="00093694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>
              <w:rPr>
                <w:rFonts w:ascii="Century Gothic" w:hAnsi="Century Gothic"/>
                <w:noProof/>
              </w:rPr>
              <w:t>TBD</w:t>
            </w:r>
          </w:p>
        </w:tc>
      </w:tr>
      <w:tr w:rsidR="004423D7" w:rsidRPr="00084EB0" w14:paraId="4D19A223" w14:textId="77777777" w:rsidTr="004423D7">
        <w:trPr>
          <w:trHeight w:val="296"/>
        </w:trPr>
        <w:tc>
          <w:tcPr>
            <w:tcW w:w="2616" w:type="dxa"/>
          </w:tcPr>
          <w:p w14:paraId="233FC859" w14:textId="77777777" w:rsidR="004423D7" w:rsidRPr="00084EB0" w:rsidRDefault="004423D7" w:rsidP="004423D7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Benjamin Gambaloya</w:t>
            </w:r>
          </w:p>
        </w:tc>
        <w:tc>
          <w:tcPr>
            <w:tcW w:w="1704" w:type="dxa"/>
          </w:tcPr>
          <w:p w14:paraId="60F5B9C0" w14:textId="77777777" w:rsidR="004423D7" w:rsidRPr="00084EB0" w:rsidRDefault="004423D7" w:rsidP="004423D7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0715503737</w:t>
            </w:r>
          </w:p>
        </w:tc>
        <w:tc>
          <w:tcPr>
            <w:tcW w:w="4230" w:type="dxa"/>
          </w:tcPr>
          <w:p w14:paraId="4DE3D629" w14:textId="03D8FDE7" w:rsidR="004423D7" w:rsidRPr="00084EB0" w:rsidRDefault="005F4312" w:rsidP="004423D7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hyperlink r:id="rId8" w:history="1">
              <w:r w:rsidRPr="00EA4FF6">
                <w:rPr>
                  <w:rStyle w:val="Hyperlink"/>
                  <w:rFonts w:ascii="Century Gothic" w:hAnsi="Century Gothic"/>
                  <w:noProof/>
                </w:rPr>
                <w:t>gambaloyab@mstcdc.or.tz</w:t>
              </w:r>
            </w:hyperlink>
            <w:r>
              <w:rPr>
                <w:rFonts w:ascii="Century Gothic" w:hAnsi="Century Gothic"/>
                <w:noProof/>
              </w:rPr>
              <w:t xml:space="preserve"> </w:t>
            </w:r>
          </w:p>
        </w:tc>
        <w:tc>
          <w:tcPr>
            <w:tcW w:w="2156" w:type="dxa"/>
          </w:tcPr>
          <w:p w14:paraId="389BD3D0" w14:textId="1ECC3925" w:rsidR="004423D7" w:rsidRPr="00084EB0" w:rsidRDefault="005E1884" w:rsidP="004423D7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>
              <w:rPr>
                <w:rFonts w:ascii="Century Gothic" w:hAnsi="Century Gothic"/>
                <w:noProof/>
              </w:rPr>
              <w:t>TBD</w:t>
            </w:r>
          </w:p>
        </w:tc>
      </w:tr>
      <w:tr w:rsidR="000030A3" w:rsidRPr="00084EB0" w14:paraId="3787D390" w14:textId="77777777" w:rsidTr="00093694">
        <w:trPr>
          <w:trHeight w:val="296"/>
        </w:trPr>
        <w:tc>
          <w:tcPr>
            <w:tcW w:w="2616" w:type="dxa"/>
          </w:tcPr>
          <w:p w14:paraId="021B4DD4" w14:textId="77777777" w:rsidR="000030A3" w:rsidRPr="00084EB0" w:rsidRDefault="000030A3" w:rsidP="00093694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Said Omar</w:t>
            </w:r>
          </w:p>
        </w:tc>
        <w:tc>
          <w:tcPr>
            <w:tcW w:w="1704" w:type="dxa"/>
          </w:tcPr>
          <w:p w14:paraId="6C857A7B" w14:textId="77777777" w:rsidR="000030A3" w:rsidRPr="00084EB0" w:rsidRDefault="000030A3" w:rsidP="00093694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 w:rsidRPr="00084EB0">
              <w:rPr>
                <w:rFonts w:ascii="Century Gothic" w:hAnsi="Century Gothic"/>
                <w:noProof/>
              </w:rPr>
              <w:t>0713 727 806</w:t>
            </w:r>
          </w:p>
        </w:tc>
        <w:tc>
          <w:tcPr>
            <w:tcW w:w="4230" w:type="dxa"/>
          </w:tcPr>
          <w:p w14:paraId="57B8B0ED" w14:textId="20A6ACC6" w:rsidR="000030A3" w:rsidRPr="00084EB0" w:rsidRDefault="005F4312" w:rsidP="00093694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hyperlink r:id="rId9" w:history="1">
              <w:r w:rsidRPr="00EA4FF6">
                <w:rPr>
                  <w:rStyle w:val="Hyperlink"/>
                  <w:rFonts w:ascii="Century Gothic" w:hAnsi="Century Gothic"/>
                  <w:noProof/>
                </w:rPr>
                <w:t>omars@mstcdc.or.tz</w:t>
              </w:r>
            </w:hyperlink>
            <w:r>
              <w:rPr>
                <w:rFonts w:ascii="Century Gothic" w:hAnsi="Century Gothic"/>
                <w:noProof/>
              </w:rPr>
              <w:t xml:space="preserve"> </w:t>
            </w:r>
          </w:p>
        </w:tc>
        <w:tc>
          <w:tcPr>
            <w:tcW w:w="2156" w:type="dxa"/>
          </w:tcPr>
          <w:p w14:paraId="636868C2" w14:textId="2CF4310B" w:rsidR="000030A3" w:rsidRPr="00084EB0" w:rsidRDefault="005E1884" w:rsidP="00093694">
            <w:pPr>
              <w:spacing w:after="0"/>
              <w:jc w:val="both"/>
              <w:rPr>
                <w:rFonts w:ascii="Century Gothic" w:hAnsi="Century Gothic"/>
                <w:noProof/>
              </w:rPr>
            </w:pPr>
            <w:r>
              <w:rPr>
                <w:rFonts w:ascii="Century Gothic" w:hAnsi="Century Gothic"/>
                <w:noProof/>
              </w:rPr>
              <w:t>TBD</w:t>
            </w:r>
          </w:p>
        </w:tc>
      </w:tr>
    </w:tbl>
    <w:p w14:paraId="6B8811E7" w14:textId="77777777" w:rsidR="00A9733D" w:rsidRPr="00084EB0" w:rsidRDefault="00A9733D" w:rsidP="00564A9C">
      <w:pPr>
        <w:pStyle w:val="Heading1"/>
        <w:spacing w:before="0" w:after="0" w:line="240" w:lineRule="auto"/>
        <w:contextualSpacing/>
        <w:rPr>
          <w:rFonts w:ascii="Century Gothic" w:hAnsi="Century Gothic" w:cs="Calibri"/>
          <w:noProof/>
          <w:sz w:val="20"/>
          <w:szCs w:val="20"/>
        </w:rPr>
      </w:pPr>
    </w:p>
    <w:p w14:paraId="31F4859D" w14:textId="737B1BC9" w:rsidR="00FF445A" w:rsidRDefault="00EB3D82" w:rsidP="001B01EC">
      <w:pPr>
        <w:pStyle w:val="Heading1"/>
        <w:spacing w:before="0" w:after="0" w:line="240" w:lineRule="auto"/>
        <w:contextualSpacing/>
        <w:rPr>
          <w:rFonts w:ascii="Century Gothic" w:hAnsi="Century Gothic"/>
          <w:b w:val="0"/>
          <w:noProof/>
          <w:sz w:val="20"/>
          <w:szCs w:val="20"/>
        </w:rPr>
      </w:pPr>
      <w:r w:rsidRPr="00C37DD2">
        <w:rPr>
          <w:rFonts w:ascii="Century Gothic" w:hAnsi="Century Gothic" w:cs="Calibri"/>
          <w:noProof/>
          <w:sz w:val="20"/>
          <w:szCs w:val="20"/>
        </w:rPr>
        <w:t xml:space="preserve">Duration: </w:t>
      </w:r>
      <w:r w:rsidR="00FF445A" w:rsidRPr="00C37DD2">
        <w:rPr>
          <w:rFonts w:ascii="Century Gothic" w:hAnsi="Century Gothic"/>
          <w:b w:val="0"/>
          <w:noProof/>
          <w:sz w:val="20"/>
          <w:szCs w:val="20"/>
        </w:rPr>
        <w:t xml:space="preserve">Fifteen weeks from </w:t>
      </w:r>
      <w:r w:rsidR="002246B9">
        <w:rPr>
          <w:rFonts w:ascii="Century Gothic" w:hAnsi="Century Gothic"/>
          <w:b w:val="0"/>
          <w:noProof/>
          <w:sz w:val="20"/>
          <w:szCs w:val="20"/>
        </w:rPr>
        <w:t>22</w:t>
      </w:r>
      <w:r w:rsidR="002246B9">
        <w:rPr>
          <w:rFonts w:ascii="Century Gothic" w:hAnsi="Century Gothic"/>
          <w:b w:val="0"/>
          <w:noProof/>
          <w:sz w:val="20"/>
          <w:szCs w:val="20"/>
          <w:vertAlign w:val="superscript"/>
        </w:rPr>
        <w:t xml:space="preserve">rnd </w:t>
      </w:r>
      <w:r w:rsidR="00FF445A" w:rsidRPr="00C37DD2">
        <w:rPr>
          <w:rFonts w:ascii="Century Gothic" w:hAnsi="Century Gothic"/>
          <w:b w:val="0"/>
          <w:noProof/>
          <w:sz w:val="20"/>
          <w:szCs w:val="20"/>
        </w:rPr>
        <w:t xml:space="preserve">August to </w:t>
      </w:r>
      <w:r w:rsidR="002246B9">
        <w:rPr>
          <w:rFonts w:ascii="Century Gothic" w:hAnsi="Century Gothic"/>
          <w:b w:val="0"/>
          <w:noProof/>
          <w:sz w:val="20"/>
          <w:szCs w:val="20"/>
        </w:rPr>
        <w:t>6</w:t>
      </w:r>
      <w:r w:rsidR="00A73F8B" w:rsidRPr="00C37DD2">
        <w:rPr>
          <w:rFonts w:ascii="Century Gothic" w:hAnsi="Century Gothic"/>
          <w:b w:val="0"/>
          <w:noProof/>
          <w:sz w:val="20"/>
          <w:szCs w:val="20"/>
          <w:vertAlign w:val="superscript"/>
        </w:rPr>
        <w:t>th</w:t>
      </w:r>
      <w:r w:rsidR="00A73F8B" w:rsidRPr="00C37DD2">
        <w:rPr>
          <w:rFonts w:ascii="Century Gothic" w:hAnsi="Century Gothic"/>
          <w:b w:val="0"/>
          <w:noProof/>
          <w:sz w:val="20"/>
          <w:szCs w:val="20"/>
        </w:rPr>
        <w:t xml:space="preserve"> </w:t>
      </w:r>
      <w:r w:rsidR="00D92001" w:rsidRPr="00C37DD2">
        <w:rPr>
          <w:rFonts w:ascii="Century Gothic" w:hAnsi="Century Gothic"/>
          <w:b w:val="0"/>
          <w:noProof/>
          <w:sz w:val="20"/>
          <w:szCs w:val="20"/>
        </w:rPr>
        <w:t>December</w:t>
      </w:r>
      <w:r w:rsidR="00913054" w:rsidRPr="00C37DD2">
        <w:rPr>
          <w:rFonts w:ascii="Century Gothic" w:hAnsi="Century Gothic"/>
          <w:b w:val="0"/>
          <w:noProof/>
          <w:sz w:val="20"/>
          <w:szCs w:val="20"/>
        </w:rPr>
        <w:t>, 202</w:t>
      </w:r>
      <w:r w:rsidR="002246B9">
        <w:rPr>
          <w:rFonts w:ascii="Century Gothic" w:hAnsi="Century Gothic"/>
          <w:b w:val="0"/>
          <w:noProof/>
          <w:sz w:val="20"/>
          <w:szCs w:val="20"/>
        </w:rPr>
        <w:t>5</w:t>
      </w:r>
    </w:p>
    <w:p w14:paraId="601D8D8C" w14:textId="77777777" w:rsidR="001B01EC" w:rsidRPr="001B01EC" w:rsidRDefault="001B01EC" w:rsidP="001B01EC"/>
    <w:p w14:paraId="1D307F0A" w14:textId="77777777" w:rsidR="005D40ED" w:rsidRPr="00C37DD2" w:rsidRDefault="00033A93" w:rsidP="00564A9C">
      <w:pPr>
        <w:pStyle w:val="Heading1"/>
        <w:spacing w:line="240" w:lineRule="auto"/>
        <w:contextualSpacing/>
        <w:rPr>
          <w:rFonts w:ascii="Century Gothic" w:hAnsi="Century Gothic" w:cs="Calibri"/>
          <w:noProof/>
          <w:sz w:val="20"/>
          <w:szCs w:val="20"/>
        </w:rPr>
      </w:pPr>
      <w:r w:rsidRPr="00C37DD2">
        <w:rPr>
          <w:rFonts w:ascii="Century Gothic" w:hAnsi="Century Gothic" w:cs="Calibri"/>
          <w:noProof/>
          <w:sz w:val="20"/>
          <w:szCs w:val="20"/>
        </w:rPr>
        <w:t>Introduction</w:t>
      </w:r>
    </w:p>
    <w:p w14:paraId="68865A27" w14:textId="1C3D77DF" w:rsidR="006037B6" w:rsidRPr="00C37DD2" w:rsidRDefault="00DB7D17" w:rsidP="00FB6366">
      <w:pPr>
        <w:spacing w:line="240" w:lineRule="auto"/>
        <w:contextualSpacing/>
        <w:jc w:val="both"/>
        <w:rPr>
          <w:rFonts w:ascii="Century Gothic" w:hAnsi="Century Gothic"/>
          <w:noProof/>
          <w:sz w:val="20"/>
          <w:szCs w:val="20"/>
        </w:rPr>
      </w:pPr>
      <w:r w:rsidRPr="00C37DD2">
        <w:rPr>
          <w:rFonts w:ascii="Century Gothic" w:hAnsi="Century Gothic"/>
          <w:noProof/>
          <w:sz w:val="20"/>
          <w:szCs w:val="20"/>
        </w:rPr>
        <w:t xml:space="preserve">Swahili </w:t>
      </w:r>
      <w:r w:rsidR="0039167F" w:rsidRPr="00C37DD2">
        <w:rPr>
          <w:rFonts w:ascii="Century Gothic" w:hAnsi="Century Gothic"/>
          <w:noProof/>
          <w:sz w:val="20"/>
          <w:szCs w:val="20"/>
        </w:rPr>
        <w:t xml:space="preserve">oral </w:t>
      </w:r>
      <w:r w:rsidR="005839DD" w:rsidRPr="00C37DD2">
        <w:rPr>
          <w:rFonts w:ascii="Century Gothic" w:hAnsi="Century Gothic"/>
          <w:noProof/>
          <w:sz w:val="20"/>
          <w:szCs w:val="20"/>
        </w:rPr>
        <w:t>Literature is intended to equip students with basic</w:t>
      </w:r>
      <w:r w:rsidR="00093694" w:rsidRPr="00C37DD2">
        <w:rPr>
          <w:rFonts w:ascii="Century Gothic" w:hAnsi="Century Gothic"/>
          <w:noProof/>
          <w:sz w:val="20"/>
          <w:szCs w:val="20"/>
        </w:rPr>
        <w:t xml:space="preserve"> cultural</w:t>
      </w:r>
      <w:r w:rsidR="005839DD" w:rsidRPr="00C37DD2">
        <w:rPr>
          <w:rFonts w:ascii="Century Gothic" w:hAnsi="Century Gothic"/>
          <w:noProof/>
          <w:sz w:val="20"/>
          <w:szCs w:val="20"/>
        </w:rPr>
        <w:t xml:space="preserve"> knowledge and communication skills</w:t>
      </w:r>
      <w:r w:rsidR="00376448">
        <w:rPr>
          <w:rFonts w:ascii="Century Gothic" w:hAnsi="Century Gothic"/>
          <w:noProof/>
          <w:sz w:val="20"/>
          <w:szCs w:val="20"/>
        </w:rPr>
        <w:t>. These skills can be applied</w:t>
      </w:r>
      <w:r w:rsidR="005839DD" w:rsidRPr="00C37DD2">
        <w:rPr>
          <w:rFonts w:ascii="Century Gothic" w:hAnsi="Century Gothic"/>
          <w:noProof/>
          <w:sz w:val="20"/>
          <w:szCs w:val="20"/>
        </w:rPr>
        <w:t xml:space="preserve"> in assessing successfully unfamiliar interactions or situations as they navigate the </w:t>
      </w:r>
      <w:r w:rsidR="00376448">
        <w:rPr>
          <w:rFonts w:ascii="Century Gothic" w:hAnsi="Century Gothic"/>
          <w:noProof/>
          <w:sz w:val="20"/>
          <w:szCs w:val="20"/>
        </w:rPr>
        <w:t>Swahili-speaking</w:t>
      </w:r>
      <w:r w:rsidR="00A94739">
        <w:rPr>
          <w:rFonts w:ascii="Century Gothic" w:hAnsi="Century Gothic"/>
          <w:noProof/>
          <w:sz w:val="20"/>
          <w:szCs w:val="20"/>
        </w:rPr>
        <w:t xml:space="preserve"> areas and make helpful decisions that will help them to navigate </w:t>
      </w:r>
      <w:r w:rsidR="00AA6C69" w:rsidRPr="00C37DD2">
        <w:rPr>
          <w:rFonts w:ascii="Century Gothic" w:hAnsi="Century Gothic"/>
          <w:noProof/>
          <w:sz w:val="20"/>
          <w:szCs w:val="20"/>
        </w:rPr>
        <w:t>in the day-to-day interactions with people in East Africa, particularly in Kenya and Tanzania.</w:t>
      </w:r>
      <w:r w:rsidR="00376448">
        <w:rPr>
          <w:rFonts w:ascii="Century Gothic" w:hAnsi="Century Gothic"/>
          <w:noProof/>
          <w:sz w:val="20"/>
          <w:szCs w:val="20"/>
        </w:rPr>
        <w:t xml:space="preserve"> Students will have access to reading and video clips that will be used as a primary resources for this course.</w:t>
      </w:r>
    </w:p>
    <w:p w14:paraId="053D7ADD" w14:textId="77777777" w:rsidR="008369F6" w:rsidRPr="00084EB0" w:rsidRDefault="00C47A5B" w:rsidP="00FB6366">
      <w:pPr>
        <w:pStyle w:val="Heading1"/>
        <w:spacing w:line="240" w:lineRule="auto"/>
        <w:contextualSpacing/>
        <w:jc w:val="both"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Objective</w:t>
      </w:r>
    </w:p>
    <w:p w14:paraId="229F2AF5" w14:textId="1283BCD8" w:rsidR="008369F6" w:rsidRPr="00084EB0" w:rsidRDefault="00C47A5B" w:rsidP="00FB6366">
      <w:pPr>
        <w:spacing w:line="240" w:lineRule="auto"/>
        <w:contextualSpacing/>
        <w:jc w:val="both"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At the end of this course</w:t>
      </w:r>
      <w:r w:rsidR="00B25E24">
        <w:rPr>
          <w:rFonts w:ascii="Century Gothic" w:hAnsi="Century Gothic"/>
          <w:noProof/>
          <w:sz w:val="20"/>
          <w:szCs w:val="20"/>
        </w:rPr>
        <w:t>,</w:t>
      </w:r>
      <w:r w:rsidRPr="00084EB0">
        <w:rPr>
          <w:rFonts w:ascii="Century Gothic" w:hAnsi="Century Gothic"/>
          <w:noProof/>
          <w:sz w:val="20"/>
          <w:szCs w:val="20"/>
        </w:rPr>
        <w:t xml:space="preserve"> the student should be able to</w:t>
      </w:r>
      <w:r w:rsidR="008369F6" w:rsidRPr="00084EB0">
        <w:rPr>
          <w:rFonts w:ascii="Century Gothic" w:hAnsi="Century Gothic"/>
          <w:noProof/>
          <w:sz w:val="20"/>
          <w:szCs w:val="20"/>
        </w:rPr>
        <w:t>:</w:t>
      </w:r>
    </w:p>
    <w:p w14:paraId="5752520C" w14:textId="77777777" w:rsidR="00FB6366" w:rsidRPr="00084EB0" w:rsidRDefault="00FB6366" w:rsidP="00FB6366">
      <w:pPr>
        <w:numPr>
          <w:ilvl w:val="0"/>
          <w:numId w:val="13"/>
        </w:numPr>
        <w:spacing w:line="240" w:lineRule="auto"/>
        <w:contextualSpacing/>
        <w:jc w:val="both"/>
        <w:rPr>
          <w:rFonts w:ascii="Century Gothic" w:hAnsi="Century Gothic"/>
          <w:noProof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t xml:space="preserve">Understand the underlying cultural interpretation through the scenarios from the cultural modules and video clips. </w:t>
      </w:r>
    </w:p>
    <w:p w14:paraId="4F3FB519" w14:textId="47C6CD8F" w:rsidR="008369F6" w:rsidRPr="00084EB0" w:rsidRDefault="00B25E24" w:rsidP="00FB6366">
      <w:pPr>
        <w:numPr>
          <w:ilvl w:val="0"/>
          <w:numId w:val="13"/>
        </w:numPr>
        <w:spacing w:line="240" w:lineRule="auto"/>
        <w:contextualSpacing/>
        <w:jc w:val="both"/>
        <w:rPr>
          <w:rFonts w:ascii="Century Gothic" w:hAnsi="Century Gothic"/>
          <w:noProof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t>Assess successfully unfamiliar interactions or situations</w:t>
      </w:r>
      <w:r w:rsidR="005F1872">
        <w:rPr>
          <w:rFonts w:ascii="Century Gothic" w:hAnsi="Century Gothic"/>
          <w:noProof/>
          <w:sz w:val="20"/>
          <w:szCs w:val="20"/>
        </w:rPr>
        <w:t xml:space="preserve"> while navigating the Swahili-speaking areas.</w:t>
      </w:r>
    </w:p>
    <w:p w14:paraId="5A134D7B" w14:textId="383447B7" w:rsidR="00683F61" w:rsidRPr="00084EB0" w:rsidRDefault="00B25E24" w:rsidP="00FB6366">
      <w:pPr>
        <w:numPr>
          <w:ilvl w:val="0"/>
          <w:numId w:val="13"/>
        </w:numPr>
        <w:spacing w:line="240" w:lineRule="auto"/>
        <w:contextualSpacing/>
        <w:jc w:val="both"/>
        <w:rPr>
          <w:rFonts w:ascii="Century Gothic" w:hAnsi="Century Gothic"/>
          <w:noProof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t>Make decisions in dilemma situations considering</w:t>
      </w:r>
      <w:r w:rsidR="005F1872">
        <w:rPr>
          <w:rFonts w:ascii="Century Gothic" w:hAnsi="Century Gothic"/>
          <w:noProof/>
          <w:sz w:val="20"/>
          <w:szCs w:val="20"/>
        </w:rPr>
        <w:t xml:space="preserve"> both the </w:t>
      </w:r>
      <w:r>
        <w:rPr>
          <w:rFonts w:ascii="Century Gothic" w:hAnsi="Century Gothic"/>
          <w:noProof/>
          <w:sz w:val="20"/>
          <w:szCs w:val="20"/>
        </w:rPr>
        <w:t xml:space="preserve"> East African Culture</w:t>
      </w:r>
      <w:r w:rsidR="00C37DD2">
        <w:rPr>
          <w:rFonts w:ascii="Century Gothic" w:hAnsi="Century Gothic"/>
          <w:noProof/>
          <w:sz w:val="20"/>
          <w:szCs w:val="20"/>
        </w:rPr>
        <w:t xml:space="preserve"> and theirs</w:t>
      </w:r>
    </w:p>
    <w:p w14:paraId="120DE8B5" w14:textId="2579AD4E" w:rsidR="004D01DA" w:rsidRPr="00084EB0" w:rsidRDefault="00B25E24" w:rsidP="00FB6366">
      <w:pPr>
        <w:numPr>
          <w:ilvl w:val="0"/>
          <w:numId w:val="13"/>
        </w:numPr>
        <w:spacing w:line="240" w:lineRule="auto"/>
        <w:contextualSpacing/>
        <w:jc w:val="both"/>
        <w:rPr>
          <w:rFonts w:ascii="Century Gothic" w:hAnsi="Century Gothic"/>
          <w:noProof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t xml:space="preserve">Compare, contrast, and draw parallels </w:t>
      </w:r>
      <w:r w:rsidR="00C11F70">
        <w:rPr>
          <w:rFonts w:ascii="Century Gothic" w:hAnsi="Century Gothic"/>
          <w:noProof/>
          <w:sz w:val="20"/>
          <w:szCs w:val="20"/>
        </w:rPr>
        <w:t xml:space="preserve">about perceptions </w:t>
      </w:r>
      <w:r w:rsidR="005F1872">
        <w:rPr>
          <w:rFonts w:ascii="Century Gothic" w:hAnsi="Century Gothic"/>
          <w:noProof/>
          <w:sz w:val="20"/>
          <w:szCs w:val="20"/>
        </w:rPr>
        <w:t xml:space="preserve">between their culture and </w:t>
      </w:r>
      <w:r>
        <w:rPr>
          <w:rFonts w:ascii="Century Gothic" w:hAnsi="Century Gothic"/>
          <w:noProof/>
          <w:sz w:val="20"/>
          <w:szCs w:val="20"/>
        </w:rPr>
        <w:t xml:space="preserve"> the Swahili-speaking culture </w:t>
      </w:r>
    </w:p>
    <w:p w14:paraId="09D4B953" w14:textId="77777777" w:rsidR="005D40ED" w:rsidRPr="00084EB0" w:rsidRDefault="00FA4E10" w:rsidP="00564A9C">
      <w:pPr>
        <w:pStyle w:val="Heading1"/>
        <w:spacing w:line="240" w:lineRule="auto"/>
        <w:contextualSpacing/>
        <w:rPr>
          <w:rFonts w:ascii="Century Gothic" w:hAnsi="Century Gothic" w:cs="Calibri"/>
          <w:noProof/>
          <w:sz w:val="20"/>
          <w:szCs w:val="20"/>
        </w:rPr>
      </w:pPr>
      <w:r w:rsidRPr="00084EB0">
        <w:rPr>
          <w:rFonts w:ascii="Century Gothic" w:hAnsi="Century Gothic" w:cs="Calibri"/>
          <w:noProof/>
          <w:sz w:val="20"/>
          <w:szCs w:val="20"/>
        </w:rPr>
        <w:t>Main Topics</w:t>
      </w:r>
    </w:p>
    <w:p w14:paraId="40D65B8D" w14:textId="08ABC583" w:rsidR="00CA59A2" w:rsidRPr="00084EB0" w:rsidRDefault="00FA4E10" w:rsidP="00564A9C">
      <w:pPr>
        <w:pStyle w:val="ListParagraph1"/>
        <w:numPr>
          <w:ilvl w:val="0"/>
          <w:numId w:val="3"/>
        </w:numPr>
        <w:spacing w:line="240" w:lineRule="auto"/>
        <w:ind w:left="720"/>
        <w:contextualSpacing/>
        <w:rPr>
          <w:rFonts w:ascii="Century Gothic" w:hAnsi="Century Gothic"/>
          <w:bCs/>
          <w:noProof/>
          <w:sz w:val="20"/>
          <w:szCs w:val="20"/>
        </w:rPr>
      </w:pPr>
      <w:r w:rsidRPr="00084EB0">
        <w:rPr>
          <w:rFonts w:ascii="Century Gothic" w:hAnsi="Century Gothic"/>
          <w:bCs/>
          <w:noProof/>
          <w:sz w:val="20"/>
          <w:szCs w:val="20"/>
        </w:rPr>
        <w:t xml:space="preserve">Introduction to </w:t>
      </w:r>
      <w:r w:rsidR="00C11F70">
        <w:rPr>
          <w:rFonts w:ascii="Century Gothic" w:hAnsi="Century Gothic"/>
          <w:bCs/>
          <w:noProof/>
          <w:sz w:val="20"/>
          <w:szCs w:val="20"/>
        </w:rPr>
        <w:t>the topics</w:t>
      </w:r>
    </w:p>
    <w:p w14:paraId="7A83051D" w14:textId="4EBBE9DA" w:rsidR="00CA59A2" w:rsidRPr="00084EB0" w:rsidRDefault="00C11F70" w:rsidP="00564A9C">
      <w:pPr>
        <w:pStyle w:val="ListParagraph1"/>
        <w:numPr>
          <w:ilvl w:val="0"/>
          <w:numId w:val="3"/>
        </w:numPr>
        <w:spacing w:line="240" w:lineRule="auto"/>
        <w:ind w:left="720"/>
        <w:contextualSpacing/>
        <w:rPr>
          <w:rFonts w:ascii="Century Gothic" w:hAnsi="Century Gothic"/>
          <w:bCs/>
          <w:noProof/>
          <w:sz w:val="20"/>
          <w:szCs w:val="20"/>
        </w:rPr>
      </w:pPr>
      <w:r>
        <w:rPr>
          <w:rFonts w:ascii="Century Gothic" w:hAnsi="Century Gothic"/>
          <w:bCs/>
          <w:noProof/>
          <w:sz w:val="20"/>
          <w:szCs w:val="20"/>
        </w:rPr>
        <w:t>Cultural and Language Notes</w:t>
      </w:r>
    </w:p>
    <w:p w14:paraId="28EDF6A7" w14:textId="54E4B8B1" w:rsidR="00684D3B" w:rsidRPr="00084EB0" w:rsidRDefault="00C11F70" w:rsidP="00564A9C">
      <w:pPr>
        <w:pStyle w:val="ListParagraph1"/>
        <w:numPr>
          <w:ilvl w:val="0"/>
          <w:numId w:val="3"/>
        </w:numPr>
        <w:spacing w:line="240" w:lineRule="auto"/>
        <w:ind w:left="720"/>
        <w:contextualSpacing/>
        <w:rPr>
          <w:rFonts w:ascii="Century Gothic" w:hAnsi="Century Gothic"/>
          <w:bCs/>
          <w:noProof/>
          <w:sz w:val="20"/>
          <w:szCs w:val="20"/>
        </w:rPr>
      </w:pPr>
      <w:r>
        <w:rPr>
          <w:rFonts w:ascii="Century Gothic" w:hAnsi="Century Gothic"/>
          <w:bCs/>
          <w:noProof/>
          <w:sz w:val="20"/>
          <w:szCs w:val="20"/>
        </w:rPr>
        <w:t>Roundtable</w:t>
      </w:r>
    </w:p>
    <w:p w14:paraId="59A13567" w14:textId="77777777" w:rsidR="00326389" w:rsidRPr="00084EB0" w:rsidRDefault="00326389" w:rsidP="00564A9C">
      <w:pPr>
        <w:pStyle w:val="Heading1"/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</w:p>
    <w:p w14:paraId="4C1C4088" w14:textId="77777777" w:rsidR="005D40ED" w:rsidRPr="00084EB0" w:rsidRDefault="001B5551" w:rsidP="00564A9C">
      <w:pPr>
        <w:pStyle w:val="Heading1"/>
        <w:spacing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Teaching Methodology</w:t>
      </w:r>
    </w:p>
    <w:p w14:paraId="72E46F67" w14:textId="5C3036E7" w:rsidR="000B5930" w:rsidRPr="00084EB0" w:rsidRDefault="006710AF" w:rsidP="00564A9C">
      <w:pPr>
        <w:pStyle w:val="ListParagraph1"/>
        <w:spacing w:line="240" w:lineRule="auto"/>
        <w:contextualSpacing/>
        <w:rPr>
          <w:rFonts w:ascii="Century Gothic" w:hAnsi="Century Gothic"/>
          <w:bCs/>
          <w:noProof/>
          <w:sz w:val="20"/>
          <w:szCs w:val="20"/>
        </w:rPr>
      </w:pPr>
      <w:r>
        <w:rPr>
          <w:rFonts w:ascii="Century Gothic" w:hAnsi="Century Gothic"/>
          <w:bCs/>
          <w:noProof/>
          <w:sz w:val="20"/>
          <w:szCs w:val="20"/>
        </w:rPr>
        <w:t>Students will be required to read the relevant modul</w:t>
      </w:r>
      <w:r w:rsidR="00376448">
        <w:rPr>
          <w:rFonts w:ascii="Century Gothic" w:hAnsi="Century Gothic"/>
          <w:bCs/>
          <w:noProof/>
          <w:sz w:val="20"/>
          <w:szCs w:val="20"/>
        </w:rPr>
        <w:t>e before the class. During class, they will watch the videos about the particular module and participate in the round table discussion.</w:t>
      </w:r>
    </w:p>
    <w:p w14:paraId="591F1EC6" w14:textId="77777777" w:rsidR="00B064B5" w:rsidRDefault="00B064B5">
      <w:pPr>
        <w:spacing w:after="0" w:line="240" w:lineRule="auto"/>
        <w:rPr>
          <w:rFonts w:ascii="Century Gothic" w:hAnsi="Century Gothic"/>
          <w:b/>
          <w:bCs/>
          <w:noProof/>
          <w:sz w:val="20"/>
          <w:szCs w:val="20"/>
        </w:rPr>
      </w:pPr>
      <w:r>
        <w:rPr>
          <w:rFonts w:ascii="Century Gothic" w:hAnsi="Century Gothic"/>
          <w:b/>
          <w:bCs/>
          <w:noProof/>
          <w:sz w:val="20"/>
          <w:szCs w:val="20"/>
        </w:rPr>
        <w:br w:type="page"/>
      </w:r>
    </w:p>
    <w:p w14:paraId="21BCE328" w14:textId="4561EF1E" w:rsidR="005D40ED" w:rsidRPr="00084EB0" w:rsidRDefault="006D1BBD" w:rsidP="00564A9C">
      <w:pPr>
        <w:spacing w:line="240" w:lineRule="auto"/>
        <w:contextualSpacing/>
        <w:rPr>
          <w:rFonts w:ascii="Century Gothic" w:hAnsi="Century Gothic"/>
          <w:b/>
          <w:bCs/>
          <w:noProof/>
          <w:sz w:val="20"/>
          <w:szCs w:val="20"/>
        </w:rPr>
      </w:pPr>
      <w:r w:rsidRPr="00084EB0">
        <w:rPr>
          <w:rFonts w:ascii="Century Gothic" w:hAnsi="Century Gothic"/>
          <w:b/>
          <w:bCs/>
          <w:noProof/>
          <w:sz w:val="20"/>
          <w:szCs w:val="20"/>
        </w:rPr>
        <w:lastRenderedPageBreak/>
        <w:t xml:space="preserve">Final Grade </w:t>
      </w:r>
      <w:r w:rsidR="00133B4B" w:rsidRPr="00084EB0">
        <w:rPr>
          <w:rFonts w:ascii="Century Gothic" w:hAnsi="Century Gothic"/>
          <w:b/>
          <w:bCs/>
          <w:noProof/>
          <w:sz w:val="20"/>
          <w:szCs w:val="20"/>
        </w:rPr>
        <w:t>A</w:t>
      </w:r>
      <w:r w:rsidRPr="00084EB0">
        <w:rPr>
          <w:rFonts w:ascii="Century Gothic" w:hAnsi="Century Gothic"/>
          <w:b/>
          <w:bCs/>
          <w:noProof/>
          <w:sz w:val="20"/>
          <w:szCs w:val="20"/>
        </w:rPr>
        <w:t>llocation</w:t>
      </w:r>
    </w:p>
    <w:p w14:paraId="666329E7" w14:textId="1F4A6DFC" w:rsidR="005D40ED" w:rsidRPr="00084EB0" w:rsidRDefault="006D1BBD" w:rsidP="00564A9C">
      <w:pPr>
        <w:numPr>
          <w:ilvl w:val="0"/>
          <w:numId w:val="12"/>
        </w:numPr>
        <w:tabs>
          <w:tab w:val="left" w:pos="720"/>
          <w:tab w:val="left" w:pos="1350"/>
          <w:tab w:val="left" w:pos="4320"/>
        </w:tabs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 xml:space="preserve">Attendance </w:t>
      </w:r>
      <w:r w:rsidR="00133B4B" w:rsidRPr="00084EB0">
        <w:rPr>
          <w:rFonts w:ascii="Century Gothic" w:hAnsi="Century Gothic"/>
          <w:noProof/>
          <w:sz w:val="20"/>
          <w:szCs w:val="20"/>
        </w:rPr>
        <w:t>&amp; Participation</w:t>
      </w:r>
      <w:r w:rsidR="00E80052" w:rsidRPr="00084EB0">
        <w:rPr>
          <w:rFonts w:ascii="Century Gothic" w:hAnsi="Century Gothic"/>
          <w:noProof/>
          <w:sz w:val="20"/>
          <w:szCs w:val="20"/>
        </w:rPr>
        <w:tab/>
      </w:r>
      <w:r w:rsidR="00E30D2C">
        <w:rPr>
          <w:rFonts w:ascii="Century Gothic" w:hAnsi="Century Gothic"/>
          <w:noProof/>
          <w:sz w:val="20"/>
          <w:szCs w:val="20"/>
        </w:rPr>
        <w:t>25</w:t>
      </w:r>
      <w:r w:rsidR="005D40ED" w:rsidRPr="00084EB0">
        <w:rPr>
          <w:rFonts w:ascii="Century Gothic" w:hAnsi="Century Gothic"/>
          <w:noProof/>
          <w:sz w:val="20"/>
          <w:szCs w:val="20"/>
        </w:rPr>
        <w:t>%</w:t>
      </w:r>
    </w:p>
    <w:p w14:paraId="054B81DA" w14:textId="0A4CC9D6" w:rsidR="005D40ED" w:rsidRDefault="00F26BE5" w:rsidP="00564A9C">
      <w:pPr>
        <w:numPr>
          <w:ilvl w:val="0"/>
          <w:numId w:val="12"/>
        </w:numPr>
        <w:tabs>
          <w:tab w:val="left" w:pos="720"/>
          <w:tab w:val="left" w:pos="1350"/>
          <w:tab w:val="left" w:pos="4320"/>
        </w:tabs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>
        <w:rPr>
          <w:rFonts w:ascii="Century Gothic" w:hAnsi="Century Gothic"/>
          <w:noProof/>
          <w:sz w:val="20"/>
          <w:szCs w:val="20"/>
        </w:rPr>
        <w:t xml:space="preserve">Cultural modules </w:t>
      </w:r>
      <w:r w:rsidR="006D1BBD" w:rsidRPr="00084EB0">
        <w:rPr>
          <w:rFonts w:ascii="Century Gothic" w:hAnsi="Century Gothic"/>
          <w:noProof/>
          <w:sz w:val="20"/>
          <w:szCs w:val="20"/>
        </w:rPr>
        <w:t>assignments</w:t>
      </w:r>
      <w:r w:rsidR="00E80052" w:rsidRPr="00084EB0">
        <w:rPr>
          <w:rFonts w:ascii="Century Gothic" w:hAnsi="Century Gothic"/>
          <w:noProof/>
          <w:sz w:val="20"/>
          <w:szCs w:val="20"/>
        </w:rPr>
        <w:tab/>
      </w:r>
      <w:r w:rsidR="00DA63A1" w:rsidRPr="00084EB0">
        <w:rPr>
          <w:rFonts w:ascii="Century Gothic" w:hAnsi="Century Gothic"/>
          <w:noProof/>
          <w:sz w:val="20"/>
          <w:szCs w:val="20"/>
        </w:rPr>
        <w:t>2</w:t>
      </w:r>
      <w:r w:rsidR="00F36EB0">
        <w:rPr>
          <w:rFonts w:ascii="Century Gothic" w:hAnsi="Century Gothic"/>
          <w:noProof/>
          <w:sz w:val="20"/>
          <w:szCs w:val="20"/>
        </w:rPr>
        <w:t>5</w:t>
      </w:r>
      <w:r w:rsidR="005D40ED" w:rsidRPr="00084EB0">
        <w:rPr>
          <w:rFonts w:ascii="Century Gothic" w:hAnsi="Century Gothic"/>
          <w:noProof/>
          <w:sz w:val="20"/>
          <w:szCs w:val="20"/>
        </w:rPr>
        <w:t>%</w:t>
      </w:r>
    </w:p>
    <w:p w14:paraId="3CC13022" w14:textId="17123757" w:rsidR="005D40ED" w:rsidRPr="00084EB0" w:rsidRDefault="006D1BBD" w:rsidP="00564A9C">
      <w:pPr>
        <w:numPr>
          <w:ilvl w:val="0"/>
          <w:numId w:val="12"/>
        </w:numPr>
        <w:tabs>
          <w:tab w:val="left" w:pos="720"/>
          <w:tab w:val="left" w:pos="1350"/>
          <w:tab w:val="left" w:pos="4320"/>
        </w:tabs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Mid-term test</w:t>
      </w:r>
      <w:r w:rsidR="00382336" w:rsidRPr="00084EB0">
        <w:rPr>
          <w:rFonts w:ascii="Century Gothic" w:hAnsi="Century Gothic"/>
          <w:noProof/>
          <w:sz w:val="20"/>
          <w:szCs w:val="20"/>
        </w:rPr>
        <w:tab/>
      </w:r>
      <w:r w:rsidR="00DE5050">
        <w:rPr>
          <w:rFonts w:ascii="Century Gothic" w:hAnsi="Century Gothic"/>
          <w:noProof/>
          <w:sz w:val="20"/>
          <w:szCs w:val="20"/>
        </w:rPr>
        <w:t>20</w:t>
      </w:r>
      <w:r w:rsidR="005D40ED" w:rsidRPr="00084EB0">
        <w:rPr>
          <w:rFonts w:ascii="Century Gothic" w:hAnsi="Century Gothic"/>
          <w:noProof/>
          <w:sz w:val="20"/>
          <w:szCs w:val="20"/>
        </w:rPr>
        <w:t>%</w:t>
      </w:r>
    </w:p>
    <w:p w14:paraId="5A605B12" w14:textId="78102621" w:rsidR="005D40ED" w:rsidRPr="00084EB0" w:rsidRDefault="006D1BBD" w:rsidP="00564A9C">
      <w:pPr>
        <w:numPr>
          <w:ilvl w:val="0"/>
          <w:numId w:val="12"/>
        </w:numPr>
        <w:tabs>
          <w:tab w:val="left" w:pos="720"/>
          <w:tab w:val="left" w:pos="1350"/>
          <w:tab w:val="left" w:pos="4320"/>
        </w:tabs>
        <w:spacing w:after="0" w:line="240" w:lineRule="auto"/>
        <w:contextualSpacing/>
        <w:rPr>
          <w:rFonts w:ascii="Century Gothic" w:hAnsi="Century Gothic"/>
          <w:noProof/>
          <w:sz w:val="20"/>
          <w:szCs w:val="20"/>
        </w:rPr>
      </w:pPr>
      <w:r w:rsidRPr="00084EB0">
        <w:rPr>
          <w:rFonts w:ascii="Century Gothic" w:hAnsi="Century Gothic"/>
          <w:noProof/>
          <w:sz w:val="20"/>
          <w:szCs w:val="20"/>
        </w:rPr>
        <w:t>Fina</w:t>
      </w:r>
      <w:r w:rsidR="00E80052" w:rsidRPr="00084EB0">
        <w:rPr>
          <w:rFonts w:ascii="Century Gothic" w:hAnsi="Century Gothic"/>
          <w:noProof/>
          <w:sz w:val="20"/>
          <w:szCs w:val="20"/>
        </w:rPr>
        <w:t>l</w:t>
      </w:r>
      <w:r w:rsidRPr="00084EB0">
        <w:rPr>
          <w:rFonts w:ascii="Century Gothic" w:hAnsi="Century Gothic"/>
          <w:noProof/>
          <w:sz w:val="20"/>
          <w:szCs w:val="20"/>
        </w:rPr>
        <w:t xml:space="preserve"> exam</w:t>
      </w:r>
      <w:r w:rsidR="00382336" w:rsidRPr="00084EB0">
        <w:rPr>
          <w:rFonts w:ascii="Century Gothic" w:hAnsi="Century Gothic"/>
          <w:noProof/>
          <w:sz w:val="20"/>
          <w:szCs w:val="20"/>
        </w:rPr>
        <w:tab/>
      </w:r>
      <w:r w:rsidR="00DE5050">
        <w:rPr>
          <w:rFonts w:ascii="Century Gothic" w:hAnsi="Century Gothic"/>
          <w:noProof/>
          <w:sz w:val="20"/>
          <w:szCs w:val="20"/>
        </w:rPr>
        <w:t>3</w:t>
      </w:r>
      <w:r w:rsidR="005D40ED" w:rsidRPr="00084EB0">
        <w:rPr>
          <w:rFonts w:ascii="Century Gothic" w:hAnsi="Century Gothic"/>
          <w:noProof/>
          <w:sz w:val="20"/>
          <w:szCs w:val="20"/>
        </w:rPr>
        <w:t>0%</w:t>
      </w:r>
    </w:p>
    <w:p w14:paraId="3D92AFC2" w14:textId="77777777" w:rsidR="005D40ED" w:rsidRPr="00084EB0" w:rsidRDefault="006D1BBD" w:rsidP="00564A9C">
      <w:pPr>
        <w:tabs>
          <w:tab w:val="left" w:pos="720"/>
          <w:tab w:val="left" w:pos="1350"/>
          <w:tab w:val="left" w:pos="4320"/>
        </w:tabs>
        <w:spacing w:after="0" w:line="240" w:lineRule="auto"/>
        <w:ind w:left="720"/>
        <w:contextualSpacing/>
        <w:rPr>
          <w:rFonts w:ascii="Century Gothic" w:hAnsi="Century Gothic"/>
          <w:b/>
          <w:bCs/>
          <w:noProof/>
          <w:sz w:val="20"/>
          <w:szCs w:val="20"/>
        </w:rPr>
      </w:pPr>
      <w:r w:rsidRPr="00084EB0">
        <w:rPr>
          <w:rFonts w:ascii="Century Gothic" w:hAnsi="Century Gothic"/>
          <w:b/>
          <w:bCs/>
          <w:noProof/>
          <w:sz w:val="20"/>
          <w:szCs w:val="20"/>
        </w:rPr>
        <w:t xml:space="preserve">Total </w:t>
      </w:r>
      <w:r w:rsidR="00E80052" w:rsidRPr="00084EB0">
        <w:rPr>
          <w:rFonts w:ascii="Century Gothic" w:hAnsi="Century Gothic"/>
          <w:b/>
          <w:bCs/>
          <w:noProof/>
          <w:sz w:val="20"/>
          <w:szCs w:val="20"/>
        </w:rPr>
        <w:tab/>
      </w:r>
      <w:r w:rsidR="005D40ED" w:rsidRPr="00084EB0">
        <w:rPr>
          <w:rFonts w:ascii="Century Gothic" w:hAnsi="Century Gothic"/>
          <w:b/>
          <w:bCs/>
          <w:noProof/>
          <w:sz w:val="20"/>
          <w:szCs w:val="20"/>
        </w:rPr>
        <w:t xml:space="preserve"> </w:t>
      </w:r>
      <w:r w:rsidR="005D40ED" w:rsidRPr="00084EB0">
        <w:rPr>
          <w:rFonts w:ascii="Century Gothic" w:hAnsi="Century Gothic"/>
          <w:b/>
          <w:bCs/>
          <w:noProof/>
          <w:sz w:val="20"/>
          <w:szCs w:val="20"/>
        </w:rPr>
        <w:tab/>
        <w:t>100%</w:t>
      </w:r>
    </w:p>
    <w:p w14:paraId="3F7EA519" w14:textId="40A8F35C" w:rsidR="00082553" w:rsidRDefault="00082553" w:rsidP="006710AF">
      <w:pPr>
        <w:spacing w:line="240" w:lineRule="auto"/>
        <w:contextualSpacing/>
        <w:rPr>
          <w:rFonts w:ascii="Century Gothic" w:hAnsi="Century Gothic"/>
          <w:b/>
          <w:bCs/>
          <w:noProof/>
          <w:sz w:val="20"/>
          <w:szCs w:val="20"/>
        </w:rPr>
      </w:pPr>
    </w:p>
    <w:p w14:paraId="1D8747A0" w14:textId="1104F0BB" w:rsidR="00E30D2C" w:rsidRDefault="00E30D2C" w:rsidP="00136D63">
      <w:pPr>
        <w:spacing w:line="240" w:lineRule="auto"/>
        <w:contextualSpacing/>
        <w:rPr>
          <w:rFonts w:ascii="Century Gothic" w:hAnsi="Century Gothic"/>
          <w:b/>
          <w:bCs/>
          <w:noProof/>
          <w:sz w:val="20"/>
          <w:szCs w:val="20"/>
        </w:rPr>
      </w:pPr>
      <w:r>
        <w:rPr>
          <w:rFonts w:ascii="Century Gothic" w:hAnsi="Century Gothic"/>
          <w:b/>
          <w:bCs/>
          <w:noProof/>
          <w:sz w:val="20"/>
          <w:szCs w:val="20"/>
        </w:rPr>
        <w:t xml:space="preserve">Cultural modules schedule </w:t>
      </w:r>
    </w:p>
    <w:p w14:paraId="7569A834" w14:textId="77777777" w:rsidR="00E30D2C" w:rsidRDefault="00E30D2C" w:rsidP="00136D63">
      <w:pPr>
        <w:spacing w:line="240" w:lineRule="auto"/>
        <w:contextualSpacing/>
        <w:rPr>
          <w:rFonts w:ascii="Century Gothic" w:hAnsi="Century Gothic"/>
          <w:b/>
          <w:bCs/>
          <w:noProof/>
          <w:sz w:val="20"/>
          <w:szCs w:val="20"/>
        </w:rPr>
      </w:pPr>
    </w:p>
    <w:tbl>
      <w:tblPr>
        <w:tblW w:w="8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1425"/>
        <w:gridCol w:w="2940"/>
        <w:gridCol w:w="2970"/>
      </w:tblGrid>
      <w:tr w:rsidR="00D94ABB" w:rsidRPr="00D94ABB" w14:paraId="10A92335" w14:textId="77777777" w:rsidTr="00D94ABB">
        <w:trPr>
          <w:trHeight w:val="555"/>
        </w:trPr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4D35C" w14:textId="77777777" w:rsidR="00D94ABB" w:rsidRPr="00D94ABB" w:rsidRDefault="00D94ABB" w:rsidP="00D94ABB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Weeks </w:t>
            </w:r>
          </w:p>
        </w:tc>
        <w:tc>
          <w:tcPr>
            <w:tcW w:w="14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D3728" w14:textId="77777777" w:rsidR="00D94ABB" w:rsidRPr="00D94ABB" w:rsidRDefault="00D94ABB" w:rsidP="00D94ABB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Dates </w:t>
            </w:r>
          </w:p>
        </w:tc>
        <w:tc>
          <w:tcPr>
            <w:tcW w:w="2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9BEFE" w14:textId="77777777" w:rsidR="00D94ABB" w:rsidRPr="00D94ABB" w:rsidRDefault="00D94ABB" w:rsidP="00D94ABB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Module assignment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0D85B" w14:textId="77777777" w:rsidR="00D94ABB" w:rsidRPr="00D94ABB" w:rsidRDefault="00D94ABB" w:rsidP="00D94ABB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Roundtable discussion </w:t>
            </w:r>
          </w:p>
        </w:tc>
      </w:tr>
      <w:tr w:rsidR="00B22FD3" w:rsidRPr="00D94ABB" w14:paraId="190D2356" w14:textId="77777777" w:rsidTr="00F56F37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9F510" w14:textId="7AE603CE" w:rsidR="00B22FD3" w:rsidRPr="00D94ABB" w:rsidRDefault="000B63BB" w:rsidP="00B22FD3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B70E8" w14:textId="4F7CC318" w:rsidR="00B22FD3" w:rsidRPr="00D94ABB" w:rsidRDefault="00F974DB" w:rsidP="00B22FD3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 xml:space="preserve">Aug </w:t>
            </w:r>
            <w:r w:rsidR="00A249D5"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 xml:space="preserve"> </w:t>
            </w:r>
            <w:r w:rsidR="002246B9"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74522" w14:textId="75C1BC46" w:rsidR="00B22FD3" w:rsidRPr="00D94ABB" w:rsidRDefault="000D26A5" w:rsidP="00B22FD3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commentRangeStart w:id="0"/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Module</w:t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commentRangeEnd w:id="0"/>
            <w:r w:rsidR="00085755">
              <w:rPr>
                <w:rStyle w:val="CommentReference"/>
              </w:rPr>
              <w:commentReference w:id="0"/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  <w:r w:rsidR="00085755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&amp; 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3DC74" w14:textId="67AE8160" w:rsidR="00B22FD3" w:rsidRPr="00D94ABB" w:rsidRDefault="00F974DB" w:rsidP="00B22FD3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Module 7</w:t>
            </w:r>
          </w:p>
        </w:tc>
      </w:tr>
      <w:tr w:rsidR="00F56F37" w:rsidRPr="00D94ABB" w14:paraId="16BC182E" w14:textId="77777777" w:rsidTr="00B22FD3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161E0" w14:textId="159C3A7F" w:rsidR="00F56F37" w:rsidRPr="00D94ABB" w:rsidRDefault="000B63B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49ABA" w14:textId="0B4CC9D9" w:rsidR="00F56F37" w:rsidRPr="00D94ABB" w:rsidRDefault="002246B9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Sept 5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0AEEF" w14:textId="665894D3" w:rsidR="00F56F37" w:rsidRPr="00D94ABB" w:rsidRDefault="000D26A5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85755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&amp; 1</w:t>
            </w:r>
            <w:r w:rsidR="00085755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3C6BD" w14:textId="1EE353BC" w:rsidR="00F56F37" w:rsidRPr="00D94ABB" w:rsidRDefault="00EC6844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Module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s</w:t>
            </w: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  <w:r w:rsidR="002D6EA4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and 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10</w:t>
            </w:r>
          </w:p>
        </w:tc>
      </w:tr>
      <w:tr w:rsidR="00F56F37" w:rsidRPr="00D94ABB" w14:paraId="4B974346" w14:textId="77777777" w:rsidTr="00B22FD3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8562E" w14:textId="73007B52" w:rsidR="00F56F37" w:rsidRPr="00D94ABB" w:rsidRDefault="000B63B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F08C3" w14:textId="6944144C" w:rsidR="00F56F37" w:rsidRPr="00D94ABB" w:rsidRDefault="00F974D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Sept </w:t>
            </w:r>
            <w:r w:rsidR="002246B9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009D1" w14:textId="1741BEF3" w:rsidR="00F56F37" w:rsidRPr="00D94ABB" w:rsidRDefault="000D26A5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&amp; 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55CD6" w14:textId="216BBE19" w:rsidR="00F56F37" w:rsidRPr="00D94ABB" w:rsidRDefault="00074FBA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Modules</w:t>
            </w:r>
            <w:r w:rsidR="00F56F37"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and 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</w:tr>
      <w:tr w:rsidR="00F56F37" w:rsidRPr="00D94ABB" w14:paraId="34D1822C" w14:textId="77777777" w:rsidTr="00B22FD3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CC3DA" w14:textId="12AA5588" w:rsidR="00F56F37" w:rsidRPr="00D94ABB" w:rsidRDefault="000B63B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2397D" w14:textId="162F9196" w:rsidR="00F56F37" w:rsidRPr="00D94ABB" w:rsidRDefault="00F974D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Sept </w:t>
            </w:r>
            <w:r w:rsidR="002246B9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19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47290" w14:textId="4ACDB320" w:rsidR="00F56F37" w:rsidRPr="00D94ABB" w:rsidRDefault="00F56F37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  <w:r w:rsidR="000D26A5"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&amp; 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BC56B" w14:textId="6B5D396A" w:rsidR="00F56F37" w:rsidRPr="00D94ABB" w:rsidRDefault="00074FBA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Modules</w:t>
            </w:r>
            <w:r w:rsidR="00F56F37"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and 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  <w:r w:rsidR="0037644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</w:tr>
      <w:tr w:rsidR="00F56F37" w:rsidRPr="00D94ABB" w14:paraId="050D0D51" w14:textId="77777777" w:rsidTr="00B22FD3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BA5D4" w14:textId="2CB71439" w:rsidR="00F56F37" w:rsidRPr="00D94ABB" w:rsidRDefault="000B63B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599AB" w14:textId="151FA7A0" w:rsidR="00F56F37" w:rsidRPr="00D94ABB" w:rsidRDefault="00F974D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Sept </w:t>
            </w:r>
            <w:r w:rsidR="002246B9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26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52549" w14:textId="7C53DC77" w:rsidR="00F56F37" w:rsidRPr="00D94ABB" w:rsidRDefault="000D26A5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&amp;</w:t>
            </w:r>
            <w:r w:rsidR="002D6EA4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45E93" w14:textId="07B53702" w:rsidR="00F56F37" w:rsidRPr="00D94ABB" w:rsidRDefault="00F56F37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37644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and 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</w:p>
        </w:tc>
      </w:tr>
      <w:tr w:rsidR="00F56F37" w:rsidRPr="00D94ABB" w14:paraId="2E3F3CB2" w14:textId="77777777" w:rsidTr="00B22FD3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47CB8" w14:textId="0BD1547F" w:rsidR="00F56F37" w:rsidRPr="00D94ABB" w:rsidRDefault="000B63B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183B2" w14:textId="16AD9CC0" w:rsidR="00F56F37" w:rsidRPr="00D94ABB" w:rsidRDefault="002246B9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Oct 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6303D" w14:textId="1AE592E0" w:rsidR="00F56F37" w:rsidRPr="00D94ABB" w:rsidRDefault="002D6EA4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&amp; 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54F47" w14:textId="54153D2A" w:rsidR="00F56F37" w:rsidRPr="00D94ABB" w:rsidRDefault="00F56F37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37644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and 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8</w:t>
            </w:r>
          </w:p>
        </w:tc>
      </w:tr>
      <w:tr w:rsidR="00F56F37" w:rsidRPr="00D94ABB" w14:paraId="4DFF06EB" w14:textId="77777777" w:rsidTr="00B22FD3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853B4" w14:textId="1D5E8367" w:rsidR="00F56F37" w:rsidRPr="00D94ABB" w:rsidRDefault="000B63B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FEE78" w14:textId="148C9DFE" w:rsidR="00F56F37" w:rsidRPr="00D94ABB" w:rsidRDefault="002246B9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Oct 10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C2F69" w14:textId="62DE6A33" w:rsidR="00F56F37" w:rsidRPr="00D94ABB" w:rsidRDefault="00074FBA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3A35E" w14:textId="41CFEADC" w:rsidR="00F56F37" w:rsidRPr="00D94ABB" w:rsidRDefault="00F56F37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37644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and 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20</w:t>
            </w:r>
          </w:p>
        </w:tc>
      </w:tr>
      <w:tr w:rsidR="00765E4E" w:rsidRPr="00D94ABB" w14:paraId="2532FD46" w14:textId="77777777" w:rsidTr="00093694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940EF" w14:textId="4525BFD2" w:rsidR="00765E4E" w:rsidRPr="00D94ABB" w:rsidRDefault="000B63B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CE951" w14:textId="0DC729D6" w:rsidR="00765E4E" w:rsidRPr="00D94ABB" w:rsidRDefault="00F974D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Oct </w:t>
            </w:r>
            <w:r w:rsidR="002246B9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17</w:t>
            </w:r>
          </w:p>
        </w:tc>
        <w:tc>
          <w:tcPr>
            <w:tcW w:w="59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ADC51" w14:textId="3DE2A76C" w:rsidR="00765E4E" w:rsidRPr="00765E4E" w:rsidRDefault="00765E4E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  <w:r w:rsidRPr="00765E4E">
              <w:rPr>
                <w:rFonts w:ascii="Century Gothic" w:eastAsia="Times New Roman" w:hAnsi="Century Gothic" w:cs="Calibri Light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Midterms </w:t>
            </w:r>
          </w:p>
        </w:tc>
      </w:tr>
      <w:tr w:rsidR="00F56F37" w:rsidRPr="00D94ABB" w14:paraId="10ED66B9" w14:textId="77777777" w:rsidTr="00093694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B24FF" w14:textId="25878316" w:rsidR="00F56F37" w:rsidRPr="00D94ABB" w:rsidRDefault="000B63B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717D1" w14:textId="5705DB15" w:rsidR="00F56F37" w:rsidRPr="00D94ABB" w:rsidRDefault="00F974DB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Oct </w:t>
            </w:r>
            <w:r w:rsidR="002246B9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24</w:t>
            </w:r>
          </w:p>
        </w:tc>
        <w:tc>
          <w:tcPr>
            <w:tcW w:w="59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85B25" w14:textId="052A7484" w:rsidR="00F56F37" w:rsidRPr="00D94ABB" w:rsidRDefault="00F56F37" w:rsidP="00F56F37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</w:rPr>
            </w:pPr>
            <w:r w:rsidRPr="009C64CE"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</w:rPr>
              <w:t>Trip to Tanga</w:t>
            </w:r>
          </w:p>
        </w:tc>
      </w:tr>
      <w:tr w:rsidR="00DD6722" w:rsidRPr="00D94ABB" w14:paraId="7EDA6641" w14:textId="77777777" w:rsidTr="00DD6722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A0753" w14:textId="38F1F942" w:rsidR="00DD6722" w:rsidRPr="00D94ABB" w:rsidRDefault="000B63BB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7AC3C" w14:textId="634E05BE" w:rsidR="00DD6722" w:rsidRPr="00D94ABB" w:rsidRDefault="002246B9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Oct</w:t>
            </w:r>
            <w:r w:rsidR="00F974DB"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31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72C4C" w14:textId="6BB2F350" w:rsidR="00DD6722" w:rsidRPr="00D94ABB" w:rsidRDefault="00074FBA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B49C8" w14:textId="08FE1B37" w:rsidR="00DD6722" w:rsidRPr="00D94ABB" w:rsidRDefault="00DD6722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074FBA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</w:tr>
      <w:tr w:rsidR="00DD6722" w:rsidRPr="00D94ABB" w14:paraId="1710065B" w14:textId="77777777" w:rsidTr="00DD6722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1BB55" w14:textId="344BA701" w:rsidR="00DD6722" w:rsidRPr="00D94ABB" w:rsidRDefault="000B63BB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11</w:t>
            </w:r>
            <w:r w:rsidR="00DD6722"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C7F20" w14:textId="307DE799" w:rsidR="00DD6722" w:rsidRPr="00D94ABB" w:rsidRDefault="002246B9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>Nov 7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5C0E7" w14:textId="5A368D39" w:rsidR="00DD6722" w:rsidRPr="00D94ABB" w:rsidRDefault="004A6B68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5FBF7" w14:textId="5C343733" w:rsidR="00DD6722" w:rsidRPr="00D94ABB" w:rsidRDefault="00DD6722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F974D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</w:tr>
      <w:tr w:rsidR="00DD6722" w:rsidRPr="00D94ABB" w14:paraId="1D28A5C9" w14:textId="77777777" w:rsidTr="00DD6722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087D4" w14:textId="0B483103" w:rsidR="00DD6722" w:rsidRPr="00D94ABB" w:rsidRDefault="000B63BB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7C7C0" w14:textId="739ABA72" w:rsidR="00DD6722" w:rsidRPr="00D94ABB" w:rsidRDefault="00F974DB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Nov </w:t>
            </w:r>
            <w:r w:rsidR="002246B9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14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6F4A2" w14:textId="17357F8A" w:rsidR="00DD6722" w:rsidRPr="00D94ABB" w:rsidRDefault="00091488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  <w:t xml:space="preserve">Old poetry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3A333" w14:textId="6C39DAB4" w:rsidR="00DD6722" w:rsidRPr="00D94ABB" w:rsidRDefault="00DD6722" w:rsidP="00DD6722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Module </w:t>
            </w:r>
            <w:r w:rsidR="00EA78D0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</w:tr>
      <w:tr w:rsidR="00DD6722" w:rsidRPr="00D94ABB" w14:paraId="2C357515" w14:textId="77777777" w:rsidTr="00B22FD3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AC0E9" w14:textId="0327A3A1" w:rsidR="00DD6722" w:rsidRPr="00D94ABB" w:rsidRDefault="000B63BB" w:rsidP="00DD6722">
            <w:pPr>
              <w:spacing w:after="0" w:line="240" w:lineRule="auto"/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79D5B" w14:textId="3D93FE88" w:rsidR="00DD6722" w:rsidRPr="00D94ABB" w:rsidRDefault="00F974DB" w:rsidP="00DD6722">
            <w:pPr>
              <w:spacing w:after="0" w:line="240" w:lineRule="auto"/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Nov </w:t>
            </w:r>
            <w:r w:rsidR="002246B9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CAFC8" w14:textId="77777777" w:rsidR="00DD6722" w:rsidRPr="00D94ABB" w:rsidRDefault="00DD6722" w:rsidP="00DD6722">
            <w:pPr>
              <w:spacing w:after="0" w:line="240" w:lineRule="auto"/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07215" w14:textId="433BC427" w:rsidR="00DD6722" w:rsidRPr="00D94ABB" w:rsidRDefault="00091488" w:rsidP="009F6345">
            <w:pPr>
              <w:spacing w:after="0" w:line="240" w:lineRule="auto"/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Discussion on old poetry </w:t>
            </w:r>
          </w:p>
        </w:tc>
      </w:tr>
      <w:tr w:rsidR="004A6B68" w:rsidRPr="00D94ABB" w14:paraId="0FE3EDDF" w14:textId="77777777" w:rsidTr="00795C6E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B1E57" w14:textId="4BB61C3F" w:rsidR="004A6B68" w:rsidRPr="00D94ABB" w:rsidRDefault="000B63BB" w:rsidP="00DD6722">
            <w:pPr>
              <w:spacing w:after="0" w:line="240" w:lineRule="auto"/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14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7CA92" w14:textId="5ABE219E" w:rsidR="004A6B68" w:rsidRPr="00D94ABB" w:rsidRDefault="004A6B68" w:rsidP="00DD6722">
            <w:pPr>
              <w:spacing w:after="0" w:line="240" w:lineRule="auto"/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</w:pPr>
            <w:r w:rsidRPr="00D94ABB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Nov </w:t>
            </w:r>
            <w:r w:rsidR="002246B9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28</w:t>
            </w:r>
          </w:p>
        </w:tc>
        <w:tc>
          <w:tcPr>
            <w:tcW w:w="59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915BE" w14:textId="6D99051C" w:rsidR="004A6B68" w:rsidRPr="004A6B68" w:rsidRDefault="004A6B68" w:rsidP="004A6B68">
            <w:pPr>
              <w:spacing w:after="0" w:line="240" w:lineRule="auto"/>
              <w:rPr>
                <w:rFonts w:ascii="Century Gothic" w:eastAsia="Times New Roman" w:hAnsi="Century Gothic" w:cs="Calibri Light"/>
                <w:b/>
                <w:color w:val="000000"/>
                <w:sz w:val="20"/>
                <w:szCs w:val="20"/>
                <w:bdr w:val="none" w:sz="0" w:space="0" w:color="auto" w:frame="1"/>
              </w:rPr>
            </w:pPr>
            <w:r w:rsidRPr="004A6B68">
              <w:rPr>
                <w:rFonts w:ascii="Century Gothic" w:eastAsia="Times New Roman" w:hAnsi="Century Gothic" w:cs="Calibri Light"/>
                <w:b/>
                <w:color w:val="000000"/>
                <w:sz w:val="20"/>
                <w:szCs w:val="20"/>
                <w:bdr w:val="none" w:sz="0" w:space="0" w:color="auto" w:frame="1"/>
              </w:rPr>
              <w:t>Preparations for final exam</w:t>
            </w:r>
          </w:p>
        </w:tc>
      </w:tr>
      <w:tr w:rsidR="004A6B68" w:rsidRPr="00D94ABB" w14:paraId="1BC308FF" w14:textId="77777777" w:rsidTr="00DE400E">
        <w:trPr>
          <w:trHeight w:val="285"/>
        </w:trPr>
        <w:tc>
          <w:tcPr>
            <w:tcW w:w="1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D3BC0" w14:textId="0A10AD4E" w:rsidR="004A6B68" w:rsidRPr="00D94ABB" w:rsidRDefault="000B63BB" w:rsidP="00DD6722">
            <w:pPr>
              <w:spacing w:after="0" w:line="240" w:lineRule="auto"/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15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9ECA5" w14:textId="08DC485A" w:rsidR="004A6B68" w:rsidRPr="00D94ABB" w:rsidRDefault="002246B9" w:rsidP="00DD6722">
            <w:pPr>
              <w:spacing w:after="0" w:line="240" w:lineRule="auto"/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 xml:space="preserve">Dec </w:t>
            </w:r>
            <w:r w:rsidR="00091488"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59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F32F7" w14:textId="2544F9C0" w:rsidR="004A6B68" w:rsidRPr="00D94ABB" w:rsidRDefault="004A6B68" w:rsidP="00DD6722">
            <w:pPr>
              <w:spacing w:after="0" w:line="240" w:lineRule="auto"/>
              <w:rPr>
                <w:rFonts w:ascii="Century Gothic" w:eastAsia="Times New Roman" w:hAnsi="Century Gothic" w:cs="Calibri Light"/>
                <w:color w:val="000000"/>
                <w:sz w:val="20"/>
                <w:szCs w:val="20"/>
                <w:bdr w:val="none" w:sz="0" w:space="0" w:color="auto" w:frame="1"/>
              </w:rPr>
            </w:pPr>
            <w:r w:rsidRPr="002603C2">
              <w:rPr>
                <w:rFonts w:ascii="Century Gothic" w:eastAsia="Times New Roman" w:hAnsi="Century Gothic" w:cs="Calibri Light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Final Exam</w:t>
            </w:r>
          </w:p>
        </w:tc>
      </w:tr>
    </w:tbl>
    <w:p w14:paraId="317643A6" w14:textId="25C197A2" w:rsidR="00E30D2C" w:rsidRPr="00E30D2C" w:rsidRDefault="00E30D2C" w:rsidP="00136D63">
      <w:pPr>
        <w:spacing w:line="240" w:lineRule="auto"/>
        <w:contextualSpacing/>
        <w:rPr>
          <w:rFonts w:ascii="Century Gothic" w:hAnsi="Century Gothic"/>
          <w:noProof/>
          <w:sz w:val="20"/>
          <w:szCs w:val="20"/>
        </w:rPr>
        <w:sectPr w:rsidR="00E30D2C" w:rsidRPr="00E30D2C" w:rsidSect="00A511D5">
          <w:footerReference w:type="default" r:id="rId14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79B24638" w14:textId="77777777" w:rsidR="00404FE3" w:rsidRPr="004E2A37" w:rsidRDefault="00404FE3" w:rsidP="00564A9C">
      <w:pPr>
        <w:spacing w:line="240" w:lineRule="auto"/>
        <w:contextualSpacing/>
        <w:rPr>
          <w:rFonts w:ascii="Century Gothic" w:hAnsi="Century Gothic"/>
          <w:b/>
          <w:bCs/>
          <w:noProof/>
          <w:sz w:val="20"/>
          <w:szCs w:val="20"/>
          <w:lang w:val="es-ES"/>
        </w:rPr>
      </w:pPr>
    </w:p>
    <w:sectPr w:rsidR="00404FE3" w:rsidRPr="004E2A37" w:rsidSect="005627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aid Omar" w:date="2025-06-23T13:02:00Z" w:initials="SO">
    <w:p w14:paraId="2460B39B" w14:textId="77777777" w:rsidR="00085755" w:rsidRDefault="00085755" w:rsidP="00085755">
      <w:pPr>
        <w:pStyle w:val="CommentText"/>
      </w:pPr>
      <w:r>
        <w:rPr>
          <w:rStyle w:val="CommentReference"/>
        </w:rPr>
        <w:annotationRef/>
      </w:r>
      <w:r>
        <w:t xml:space="preserve">I have taken out module 8 that has issues on Gender and identity topics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460B39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848CA6C" w16cex:dateUtc="2025-06-23T10:0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460B39B" w16cid:durableId="5848CA6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B3139" w14:textId="77777777" w:rsidR="00B354E8" w:rsidRDefault="00B354E8" w:rsidP="0086241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E40FE0F" w14:textId="77777777" w:rsidR="00B354E8" w:rsidRDefault="00B354E8" w:rsidP="0086241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64663" w14:textId="77777777" w:rsidR="00093694" w:rsidRDefault="00093694">
    <w:pPr>
      <w:pStyle w:val="Footer"/>
      <w:jc w:val="right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BD4493">
      <w:rPr>
        <w:noProof/>
      </w:rPr>
      <w:t>3</w:t>
    </w:r>
    <w:r>
      <w:rPr>
        <w:noProof/>
      </w:rPr>
      <w:fldChar w:fldCharType="end"/>
    </w:r>
  </w:p>
  <w:p w14:paraId="7F271077" w14:textId="77777777" w:rsidR="00093694" w:rsidRDefault="00093694">
    <w:pPr>
      <w:pStyle w:val="Foo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BBA70" w14:textId="77777777" w:rsidR="00B354E8" w:rsidRDefault="00B354E8" w:rsidP="0086241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23FA097E" w14:textId="77777777" w:rsidR="00B354E8" w:rsidRDefault="00B354E8" w:rsidP="0086241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0635"/>
    <w:multiLevelType w:val="hybridMultilevel"/>
    <w:tmpl w:val="CA2A6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6640B"/>
    <w:multiLevelType w:val="hybridMultilevel"/>
    <w:tmpl w:val="9D5C65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86E1F6C"/>
    <w:multiLevelType w:val="hybridMultilevel"/>
    <w:tmpl w:val="73CE0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2172E0"/>
    <w:multiLevelType w:val="multilevel"/>
    <w:tmpl w:val="092172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01BB9"/>
    <w:multiLevelType w:val="hybridMultilevel"/>
    <w:tmpl w:val="801AD0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5133E2"/>
    <w:multiLevelType w:val="multilevel"/>
    <w:tmpl w:val="34555D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1C053B"/>
    <w:multiLevelType w:val="hybridMultilevel"/>
    <w:tmpl w:val="D786C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241AF0"/>
    <w:multiLevelType w:val="hybridMultilevel"/>
    <w:tmpl w:val="6F3CA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113590"/>
    <w:multiLevelType w:val="hybridMultilevel"/>
    <w:tmpl w:val="131216E6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254A53"/>
    <w:multiLevelType w:val="hybridMultilevel"/>
    <w:tmpl w:val="BB96E04C"/>
    <w:lvl w:ilvl="0" w:tplc="53D0E052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2C61"/>
    <w:multiLevelType w:val="hybridMultilevel"/>
    <w:tmpl w:val="9760D1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B75806"/>
    <w:multiLevelType w:val="hybridMultilevel"/>
    <w:tmpl w:val="6F3CA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5A3133"/>
    <w:multiLevelType w:val="multilevel"/>
    <w:tmpl w:val="2C5A3133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4555D6A"/>
    <w:multiLevelType w:val="multilevel"/>
    <w:tmpl w:val="34555D6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640EA5"/>
    <w:multiLevelType w:val="hybridMultilevel"/>
    <w:tmpl w:val="024EB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A1C04F3"/>
    <w:multiLevelType w:val="multilevel"/>
    <w:tmpl w:val="3A1C04F3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16" w15:restartNumberingAfterBreak="0">
    <w:nsid w:val="3A3E222D"/>
    <w:multiLevelType w:val="multilevel"/>
    <w:tmpl w:val="3A3E222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5E0CB1"/>
    <w:multiLevelType w:val="hybridMultilevel"/>
    <w:tmpl w:val="CBE81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C430F"/>
    <w:multiLevelType w:val="hybridMultilevel"/>
    <w:tmpl w:val="6F3CA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930C19"/>
    <w:multiLevelType w:val="multilevel"/>
    <w:tmpl w:val="56930C1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8D5917"/>
    <w:multiLevelType w:val="hybridMultilevel"/>
    <w:tmpl w:val="A36286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F1B3541"/>
    <w:multiLevelType w:val="hybridMultilevel"/>
    <w:tmpl w:val="D638C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004C69"/>
    <w:multiLevelType w:val="hybridMultilevel"/>
    <w:tmpl w:val="F3EAFCB8"/>
    <w:lvl w:ilvl="0" w:tplc="B170901E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8906AC"/>
    <w:multiLevelType w:val="hybridMultilevel"/>
    <w:tmpl w:val="AB3E0568"/>
    <w:lvl w:ilvl="0" w:tplc="BE9630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9651B5"/>
    <w:multiLevelType w:val="hybridMultilevel"/>
    <w:tmpl w:val="B5AE61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 w16cid:durableId="1822312701">
    <w:abstractNumId w:val="3"/>
  </w:num>
  <w:num w:numId="2" w16cid:durableId="864909528">
    <w:abstractNumId w:val="19"/>
  </w:num>
  <w:num w:numId="3" w16cid:durableId="1405109745">
    <w:abstractNumId w:val="13"/>
  </w:num>
  <w:num w:numId="4" w16cid:durableId="1128861625">
    <w:abstractNumId w:val="12"/>
  </w:num>
  <w:num w:numId="5" w16cid:durableId="1157501329">
    <w:abstractNumId w:val="15"/>
  </w:num>
  <w:num w:numId="6" w16cid:durableId="1449205239">
    <w:abstractNumId w:val="16"/>
  </w:num>
  <w:num w:numId="7" w16cid:durableId="1272664052">
    <w:abstractNumId w:val="17"/>
  </w:num>
  <w:num w:numId="8" w16cid:durableId="1290939311">
    <w:abstractNumId w:val="24"/>
  </w:num>
  <w:num w:numId="9" w16cid:durableId="2099280589">
    <w:abstractNumId w:val="14"/>
  </w:num>
  <w:num w:numId="10" w16cid:durableId="206453446">
    <w:abstractNumId w:val="20"/>
  </w:num>
  <w:num w:numId="11" w16cid:durableId="979264238">
    <w:abstractNumId w:val="1"/>
  </w:num>
  <w:num w:numId="12" w16cid:durableId="1729650468">
    <w:abstractNumId w:val="10"/>
  </w:num>
  <w:num w:numId="13" w16cid:durableId="1592664541">
    <w:abstractNumId w:val="11"/>
  </w:num>
  <w:num w:numId="14" w16cid:durableId="1651135861">
    <w:abstractNumId w:val="5"/>
  </w:num>
  <w:num w:numId="15" w16cid:durableId="598030979">
    <w:abstractNumId w:val="18"/>
  </w:num>
  <w:num w:numId="16" w16cid:durableId="1334257116">
    <w:abstractNumId w:val="7"/>
  </w:num>
  <w:num w:numId="17" w16cid:durableId="15692808">
    <w:abstractNumId w:val="6"/>
  </w:num>
  <w:num w:numId="18" w16cid:durableId="87778961">
    <w:abstractNumId w:val="0"/>
  </w:num>
  <w:num w:numId="19" w16cid:durableId="1807774096">
    <w:abstractNumId w:val="21"/>
  </w:num>
  <w:num w:numId="20" w16cid:durableId="2087529465">
    <w:abstractNumId w:val="22"/>
  </w:num>
  <w:num w:numId="21" w16cid:durableId="1392535263">
    <w:abstractNumId w:val="2"/>
  </w:num>
  <w:num w:numId="22" w16cid:durableId="1973246009">
    <w:abstractNumId w:val="4"/>
  </w:num>
  <w:num w:numId="23" w16cid:durableId="1558668476">
    <w:abstractNumId w:val="9"/>
  </w:num>
  <w:num w:numId="24" w16cid:durableId="1345087426">
    <w:abstractNumId w:val="23"/>
  </w:num>
  <w:num w:numId="25" w16cid:durableId="1432436246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aid Omar">
    <w15:presenceInfo w15:providerId="AD" w15:userId="S::OmarS@mstcdc.or.tz::38a7d3ca-e7bc-47aa-99e4-04577a49e8d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oNotHyphenateCaps/>
  <w:drawingGridHorizontalSpacing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1tzQzsbQwMzQytTBR0lEKTi0uzszPAykwrwUAAbTq6ywAAAA="/>
  </w:docVars>
  <w:rsids>
    <w:rsidRoot w:val="00BC27F1"/>
    <w:rsid w:val="000007E8"/>
    <w:rsid w:val="000030A3"/>
    <w:rsid w:val="000255A5"/>
    <w:rsid w:val="0003209B"/>
    <w:rsid w:val="00033A93"/>
    <w:rsid w:val="00035062"/>
    <w:rsid w:val="000505D6"/>
    <w:rsid w:val="00054C41"/>
    <w:rsid w:val="00056788"/>
    <w:rsid w:val="0007122F"/>
    <w:rsid w:val="000742B2"/>
    <w:rsid w:val="00074FBA"/>
    <w:rsid w:val="00082553"/>
    <w:rsid w:val="0008404A"/>
    <w:rsid w:val="00084EB0"/>
    <w:rsid w:val="000854F1"/>
    <w:rsid w:val="00085755"/>
    <w:rsid w:val="000904DF"/>
    <w:rsid w:val="00091488"/>
    <w:rsid w:val="00093694"/>
    <w:rsid w:val="000A6FCB"/>
    <w:rsid w:val="000B060C"/>
    <w:rsid w:val="000B13DC"/>
    <w:rsid w:val="000B54B0"/>
    <w:rsid w:val="000B5930"/>
    <w:rsid w:val="000B63BB"/>
    <w:rsid w:val="000C32F8"/>
    <w:rsid w:val="000C790B"/>
    <w:rsid w:val="000D1120"/>
    <w:rsid w:val="000D26A5"/>
    <w:rsid w:val="000D79E7"/>
    <w:rsid w:val="000E1808"/>
    <w:rsid w:val="000E4A53"/>
    <w:rsid w:val="00105463"/>
    <w:rsid w:val="00114723"/>
    <w:rsid w:val="00124785"/>
    <w:rsid w:val="00133B4B"/>
    <w:rsid w:val="00136D63"/>
    <w:rsid w:val="00137886"/>
    <w:rsid w:val="00152C67"/>
    <w:rsid w:val="00183A4F"/>
    <w:rsid w:val="00193305"/>
    <w:rsid w:val="001948CB"/>
    <w:rsid w:val="00195CAA"/>
    <w:rsid w:val="001A2775"/>
    <w:rsid w:val="001B01EC"/>
    <w:rsid w:val="001B0E6A"/>
    <w:rsid w:val="001B34D4"/>
    <w:rsid w:val="001B39D7"/>
    <w:rsid w:val="001B5551"/>
    <w:rsid w:val="001B6392"/>
    <w:rsid w:val="001C2308"/>
    <w:rsid w:val="001F0316"/>
    <w:rsid w:val="001F1E31"/>
    <w:rsid w:val="001F78E8"/>
    <w:rsid w:val="0020662F"/>
    <w:rsid w:val="00210E17"/>
    <w:rsid w:val="002149BE"/>
    <w:rsid w:val="00216256"/>
    <w:rsid w:val="00217FD8"/>
    <w:rsid w:val="002246B9"/>
    <w:rsid w:val="002252F8"/>
    <w:rsid w:val="00233477"/>
    <w:rsid w:val="00237396"/>
    <w:rsid w:val="00243AA3"/>
    <w:rsid w:val="00247B63"/>
    <w:rsid w:val="00251BFD"/>
    <w:rsid w:val="00252595"/>
    <w:rsid w:val="00253058"/>
    <w:rsid w:val="002603C2"/>
    <w:rsid w:val="00277F24"/>
    <w:rsid w:val="002873C1"/>
    <w:rsid w:val="002A1B1A"/>
    <w:rsid w:val="002A5E27"/>
    <w:rsid w:val="002A7253"/>
    <w:rsid w:val="002C01E9"/>
    <w:rsid w:val="002C6585"/>
    <w:rsid w:val="002C769A"/>
    <w:rsid w:val="002D6EA4"/>
    <w:rsid w:val="002E0ACD"/>
    <w:rsid w:val="002E5FD9"/>
    <w:rsid w:val="002E7F68"/>
    <w:rsid w:val="002F4A29"/>
    <w:rsid w:val="003010A6"/>
    <w:rsid w:val="0030369B"/>
    <w:rsid w:val="00310931"/>
    <w:rsid w:val="00310B80"/>
    <w:rsid w:val="00315916"/>
    <w:rsid w:val="00322E03"/>
    <w:rsid w:val="0032301F"/>
    <w:rsid w:val="00324F77"/>
    <w:rsid w:val="00326389"/>
    <w:rsid w:val="00326649"/>
    <w:rsid w:val="00331C7E"/>
    <w:rsid w:val="00333C7D"/>
    <w:rsid w:val="003637C3"/>
    <w:rsid w:val="0037304F"/>
    <w:rsid w:val="00376448"/>
    <w:rsid w:val="00382336"/>
    <w:rsid w:val="003879FC"/>
    <w:rsid w:val="0039167F"/>
    <w:rsid w:val="00395D39"/>
    <w:rsid w:val="003B1D5E"/>
    <w:rsid w:val="003C4947"/>
    <w:rsid w:val="003E1D19"/>
    <w:rsid w:val="003E488A"/>
    <w:rsid w:val="003F2327"/>
    <w:rsid w:val="00401590"/>
    <w:rsid w:val="00404FE3"/>
    <w:rsid w:val="00406865"/>
    <w:rsid w:val="004079AF"/>
    <w:rsid w:val="00424F4E"/>
    <w:rsid w:val="00427C71"/>
    <w:rsid w:val="004423D7"/>
    <w:rsid w:val="004441C0"/>
    <w:rsid w:val="00447AE2"/>
    <w:rsid w:val="004627BF"/>
    <w:rsid w:val="00464167"/>
    <w:rsid w:val="0047133C"/>
    <w:rsid w:val="00476AAF"/>
    <w:rsid w:val="00482943"/>
    <w:rsid w:val="004839EB"/>
    <w:rsid w:val="00485E56"/>
    <w:rsid w:val="00494911"/>
    <w:rsid w:val="00497AEF"/>
    <w:rsid w:val="004A10A2"/>
    <w:rsid w:val="004A6B68"/>
    <w:rsid w:val="004B05C1"/>
    <w:rsid w:val="004B2E31"/>
    <w:rsid w:val="004C00FF"/>
    <w:rsid w:val="004C0770"/>
    <w:rsid w:val="004C2AD8"/>
    <w:rsid w:val="004D01DA"/>
    <w:rsid w:val="004D44F8"/>
    <w:rsid w:val="004D6605"/>
    <w:rsid w:val="004D7869"/>
    <w:rsid w:val="004E2A37"/>
    <w:rsid w:val="004E7540"/>
    <w:rsid w:val="004F1884"/>
    <w:rsid w:val="004F3E11"/>
    <w:rsid w:val="00507387"/>
    <w:rsid w:val="005132B2"/>
    <w:rsid w:val="005316C1"/>
    <w:rsid w:val="00533584"/>
    <w:rsid w:val="00543A7B"/>
    <w:rsid w:val="00553414"/>
    <w:rsid w:val="00557060"/>
    <w:rsid w:val="00557DC4"/>
    <w:rsid w:val="005627CA"/>
    <w:rsid w:val="00564A9C"/>
    <w:rsid w:val="00565F3D"/>
    <w:rsid w:val="00570B2B"/>
    <w:rsid w:val="00571671"/>
    <w:rsid w:val="005839DD"/>
    <w:rsid w:val="00584A67"/>
    <w:rsid w:val="005864A3"/>
    <w:rsid w:val="005B4BCB"/>
    <w:rsid w:val="005D40ED"/>
    <w:rsid w:val="005D77D8"/>
    <w:rsid w:val="005E1884"/>
    <w:rsid w:val="005F15B9"/>
    <w:rsid w:val="005F1872"/>
    <w:rsid w:val="005F4312"/>
    <w:rsid w:val="005F48F5"/>
    <w:rsid w:val="00601A8A"/>
    <w:rsid w:val="00601EA4"/>
    <w:rsid w:val="006037B6"/>
    <w:rsid w:val="006049CD"/>
    <w:rsid w:val="0062013A"/>
    <w:rsid w:val="00642C34"/>
    <w:rsid w:val="006434A3"/>
    <w:rsid w:val="006621AC"/>
    <w:rsid w:val="0066530E"/>
    <w:rsid w:val="006710AF"/>
    <w:rsid w:val="00683F61"/>
    <w:rsid w:val="00684D3B"/>
    <w:rsid w:val="00690DF1"/>
    <w:rsid w:val="006940BF"/>
    <w:rsid w:val="006A1367"/>
    <w:rsid w:val="006B1600"/>
    <w:rsid w:val="006C2223"/>
    <w:rsid w:val="006C454A"/>
    <w:rsid w:val="006D1BBD"/>
    <w:rsid w:val="006E7862"/>
    <w:rsid w:val="006F48B2"/>
    <w:rsid w:val="006F593F"/>
    <w:rsid w:val="007000DD"/>
    <w:rsid w:val="00725CE4"/>
    <w:rsid w:val="007272E4"/>
    <w:rsid w:val="007357B8"/>
    <w:rsid w:val="007362F9"/>
    <w:rsid w:val="0074277B"/>
    <w:rsid w:val="00753CBD"/>
    <w:rsid w:val="007568EA"/>
    <w:rsid w:val="00760201"/>
    <w:rsid w:val="00765E4E"/>
    <w:rsid w:val="00771EE3"/>
    <w:rsid w:val="00772D79"/>
    <w:rsid w:val="007849DB"/>
    <w:rsid w:val="007A76A9"/>
    <w:rsid w:val="007C55D6"/>
    <w:rsid w:val="007D6A9D"/>
    <w:rsid w:val="007F1F8E"/>
    <w:rsid w:val="0080334E"/>
    <w:rsid w:val="00823CBB"/>
    <w:rsid w:val="00824DD0"/>
    <w:rsid w:val="008315C9"/>
    <w:rsid w:val="00831BA8"/>
    <w:rsid w:val="008333C7"/>
    <w:rsid w:val="008369F6"/>
    <w:rsid w:val="008374FB"/>
    <w:rsid w:val="008479B5"/>
    <w:rsid w:val="00857C64"/>
    <w:rsid w:val="0086117E"/>
    <w:rsid w:val="00862413"/>
    <w:rsid w:val="00864E16"/>
    <w:rsid w:val="008667FC"/>
    <w:rsid w:val="00867489"/>
    <w:rsid w:val="00867DA5"/>
    <w:rsid w:val="00875EDB"/>
    <w:rsid w:val="008B5804"/>
    <w:rsid w:val="008D7DFA"/>
    <w:rsid w:val="008E4221"/>
    <w:rsid w:val="008E4E26"/>
    <w:rsid w:val="008E60A9"/>
    <w:rsid w:val="008F471D"/>
    <w:rsid w:val="008F6FE0"/>
    <w:rsid w:val="0090135E"/>
    <w:rsid w:val="0090259A"/>
    <w:rsid w:val="00902BD8"/>
    <w:rsid w:val="009030F3"/>
    <w:rsid w:val="00905CD1"/>
    <w:rsid w:val="009063B6"/>
    <w:rsid w:val="009102E1"/>
    <w:rsid w:val="00910EBC"/>
    <w:rsid w:val="00913054"/>
    <w:rsid w:val="00926742"/>
    <w:rsid w:val="00926FC1"/>
    <w:rsid w:val="0093070D"/>
    <w:rsid w:val="00933017"/>
    <w:rsid w:val="009428E4"/>
    <w:rsid w:val="00947310"/>
    <w:rsid w:val="00950EBB"/>
    <w:rsid w:val="009567A5"/>
    <w:rsid w:val="00957C5D"/>
    <w:rsid w:val="00972738"/>
    <w:rsid w:val="00976B3A"/>
    <w:rsid w:val="009954E1"/>
    <w:rsid w:val="009967DD"/>
    <w:rsid w:val="009A0263"/>
    <w:rsid w:val="009C64CE"/>
    <w:rsid w:val="009C6CC6"/>
    <w:rsid w:val="009C7356"/>
    <w:rsid w:val="009D1BA1"/>
    <w:rsid w:val="009E0218"/>
    <w:rsid w:val="009E2A35"/>
    <w:rsid w:val="009E5872"/>
    <w:rsid w:val="009F6345"/>
    <w:rsid w:val="00A05DC7"/>
    <w:rsid w:val="00A11FFC"/>
    <w:rsid w:val="00A13226"/>
    <w:rsid w:val="00A14367"/>
    <w:rsid w:val="00A16209"/>
    <w:rsid w:val="00A233CA"/>
    <w:rsid w:val="00A23A3D"/>
    <w:rsid w:val="00A249D5"/>
    <w:rsid w:val="00A33742"/>
    <w:rsid w:val="00A511D5"/>
    <w:rsid w:val="00A52A22"/>
    <w:rsid w:val="00A52D95"/>
    <w:rsid w:val="00A5358E"/>
    <w:rsid w:val="00A558B2"/>
    <w:rsid w:val="00A6272B"/>
    <w:rsid w:val="00A73F8B"/>
    <w:rsid w:val="00A75368"/>
    <w:rsid w:val="00A804F0"/>
    <w:rsid w:val="00A94739"/>
    <w:rsid w:val="00A95987"/>
    <w:rsid w:val="00A9733D"/>
    <w:rsid w:val="00AA5193"/>
    <w:rsid w:val="00AA6C69"/>
    <w:rsid w:val="00AB0F4B"/>
    <w:rsid w:val="00AD4EFB"/>
    <w:rsid w:val="00AE27E2"/>
    <w:rsid w:val="00B01DCC"/>
    <w:rsid w:val="00B064B5"/>
    <w:rsid w:val="00B22FD3"/>
    <w:rsid w:val="00B237EB"/>
    <w:rsid w:val="00B25E24"/>
    <w:rsid w:val="00B34794"/>
    <w:rsid w:val="00B354E8"/>
    <w:rsid w:val="00B35694"/>
    <w:rsid w:val="00B40472"/>
    <w:rsid w:val="00B4129C"/>
    <w:rsid w:val="00B420A7"/>
    <w:rsid w:val="00B5021F"/>
    <w:rsid w:val="00B5789B"/>
    <w:rsid w:val="00B60C67"/>
    <w:rsid w:val="00B73B71"/>
    <w:rsid w:val="00B851AE"/>
    <w:rsid w:val="00B92869"/>
    <w:rsid w:val="00B92AFF"/>
    <w:rsid w:val="00BA14E5"/>
    <w:rsid w:val="00BA22D9"/>
    <w:rsid w:val="00BC27F1"/>
    <w:rsid w:val="00BC319E"/>
    <w:rsid w:val="00BC4228"/>
    <w:rsid w:val="00BC53DD"/>
    <w:rsid w:val="00BC76ED"/>
    <w:rsid w:val="00BD4493"/>
    <w:rsid w:val="00BE2130"/>
    <w:rsid w:val="00BF3EB6"/>
    <w:rsid w:val="00BF5C24"/>
    <w:rsid w:val="00C00EC7"/>
    <w:rsid w:val="00C11F70"/>
    <w:rsid w:val="00C37DD2"/>
    <w:rsid w:val="00C47A5B"/>
    <w:rsid w:val="00C63380"/>
    <w:rsid w:val="00C73A64"/>
    <w:rsid w:val="00C864F1"/>
    <w:rsid w:val="00C95CD5"/>
    <w:rsid w:val="00CA59A2"/>
    <w:rsid w:val="00CA74DD"/>
    <w:rsid w:val="00CB180E"/>
    <w:rsid w:val="00CB3819"/>
    <w:rsid w:val="00CC19B5"/>
    <w:rsid w:val="00CC4947"/>
    <w:rsid w:val="00CC5E4F"/>
    <w:rsid w:val="00CC75F7"/>
    <w:rsid w:val="00CE3047"/>
    <w:rsid w:val="00CE6BEB"/>
    <w:rsid w:val="00CF1F28"/>
    <w:rsid w:val="00CF3CE1"/>
    <w:rsid w:val="00CF7388"/>
    <w:rsid w:val="00D003D6"/>
    <w:rsid w:val="00D05E76"/>
    <w:rsid w:val="00D06EA4"/>
    <w:rsid w:val="00D133E7"/>
    <w:rsid w:val="00D172AC"/>
    <w:rsid w:val="00D20B07"/>
    <w:rsid w:val="00D44DFB"/>
    <w:rsid w:val="00D502A6"/>
    <w:rsid w:val="00D53A6F"/>
    <w:rsid w:val="00D55FE1"/>
    <w:rsid w:val="00D576DC"/>
    <w:rsid w:val="00D64EE7"/>
    <w:rsid w:val="00D92001"/>
    <w:rsid w:val="00D94ABB"/>
    <w:rsid w:val="00DA1374"/>
    <w:rsid w:val="00DA63A1"/>
    <w:rsid w:val="00DB2D4D"/>
    <w:rsid w:val="00DB4B94"/>
    <w:rsid w:val="00DB7D17"/>
    <w:rsid w:val="00DC19A5"/>
    <w:rsid w:val="00DC6779"/>
    <w:rsid w:val="00DC76C8"/>
    <w:rsid w:val="00DC7ABC"/>
    <w:rsid w:val="00DD0D13"/>
    <w:rsid w:val="00DD3823"/>
    <w:rsid w:val="00DD6722"/>
    <w:rsid w:val="00DE5050"/>
    <w:rsid w:val="00DE7BDF"/>
    <w:rsid w:val="00DF2EA9"/>
    <w:rsid w:val="00DF75ED"/>
    <w:rsid w:val="00E30D2C"/>
    <w:rsid w:val="00E35C76"/>
    <w:rsid w:val="00E4111D"/>
    <w:rsid w:val="00E52A4D"/>
    <w:rsid w:val="00E562CF"/>
    <w:rsid w:val="00E71B83"/>
    <w:rsid w:val="00E726F2"/>
    <w:rsid w:val="00E73E62"/>
    <w:rsid w:val="00E80052"/>
    <w:rsid w:val="00E8112B"/>
    <w:rsid w:val="00E84D2E"/>
    <w:rsid w:val="00E85043"/>
    <w:rsid w:val="00E8602D"/>
    <w:rsid w:val="00E90DB0"/>
    <w:rsid w:val="00E93E3C"/>
    <w:rsid w:val="00EA2874"/>
    <w:rsid w:val="00EA5596"/>
    <w:rsid w:val="00EA727D"/>
    <w:rsid w:val="00EA78D0"/>
    <w:rsid w:val="00EB3D82"/>
    <w:rsid w:val="00EB654A"/>
    <w:rsid w:val="00EC085F"/>
    <w:rsid w:val="00EC2B50"/>
    <w:rsid w:val="00EC3DAD"/>
    <w:rsid w:val="00EC6844"/>
    <w:rsid w:val="00ED0598"/>
    <w:rsid w:val="00ED4A16"/>
    <w:rsid w:val="00ED5C36"/>
    <w:rsid w:val="00EE609A"/>
    <w:rsid w:val="00EF0C61"/>
    <w:rsid w:val="00EF3B40"/>
    <w:rsid w:val="00EF59DE"/>
    <w:rsid w:val="00F0519D"/>
    <w:rsid w:val="00F07493"/>
    <w:rsid w:val="00F129BD"/>
    <w:rsid w:val="00F15509"/>
    <w:rsid w:val="00F20E69"/>
    <w:rsid w:val="00F20F82"/>
    <w:rsid w:val="00F26941"/>
    <w:rsid w:val="00F26BE5"/>
    <w:rsid w:val="00F36EB0"/>
    <w:rsid w:val="00F46375"/>
    <w:rsid w:val="00F56354"/>
    <w:rsid w:val="00F56F37"/>
    <w:rsid w:val="00F60315"/>
    <w:rsid w:val="00F60F8C"/>
    <w:rsid w:val="00F65DC3"/>
    <w:rsid w:val="00F6758D"/>
    <w:rsid w:val="00F862D2"/>
    <w:rsid w:val="00F974DB"/>
    <w:rsid w:val="00FA4E10"/>
    <w:rsid w:val="00FA6791"/>
    <w:rsid w:val="00FB1463"/>
    <w:rsid w:val="00FB4F5D"/>
    <w:rsid w:val="00FB6366"/>
    <w:rsid w:val="00FC1464"/>
    <w:rsid w:val="00FF05C8"/>
    <w:rsid w:val="00FF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2BC633"/>
  <w15:docId w15:val="{C3558BE4-5156-4306-8E8F-F1A174B2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7F1"/>
    <w:pPr>
      <w:spacing w:after="200" w:line="276" w:lineRule="auto"/>
    </w:pPr>
    <w:rPr>
      <w:rFonts w:ascii="Calibri" w:hAnsi="Calibri"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locked/>
    <w:rsid w:val="00976B3A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uiPriority w:val="99"/>
    <w:rsid w:val="00BC27F1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862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62413"/>
    <w:rPr>
      <w:rFonts w:ascii="Calibri" w:hAnsi="Calibri" w:cs="Calibr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rsid w:val="008624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62413"/>
    <w:rPr>
      <w:rFonts w:ascii="Calibri" w:hAnsi="Calibri" w:cs="Calibri"/>
      <w:sz w:val="22"/>
      <w:szCs w:val="22"/>
      <w:lang w:eastAsia="en-US"/>
    </w:rPr>
  </w:style>
  <w:style w:type="paragraph" w:styleId="ListParagraph">
    <w:name w:val="List Paragraph"/>
    <w:basedOn w:val="Normal"/>
    <w:uiPriority w:val="99"/>
    <w:qFormat/>
    <w:rsid w:val="00862413"/>
    <w:pPr>
      <w:ind w:left="720"/>
    </w:pPr>
  </w:style>
  <w:style w:type="table" w:styleId="TableGrid">
    <w:name w:val="Table Grid"/>
    <w:basedOn w:val="TableNormal"/>
    <w:uiPriority w:val="39"/>
    <w:locked/>
    <w:rsid w:val="00404F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76B3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D576DC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locked/>
    <w:rsid w:val="00A9733D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9733D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DocumentMap">
    <w:name w:val="Document Map"/>
    <w:basedOn w:val="Normal"/>
    <w:link w:val="DocumentMapChar"/>
    <w:uiPriority w:val="99"/>
    <w:semiHidden/>
    <w:unhideWhenUsed/>
    <w:locked/>
    <w:rsid w:val="00F269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2694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locked/>
    <w:rsid w:val="0080334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1B0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E6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locked/>
    <w:rsid w:val="00A233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locked/>
    <w:rsid w:val="00A233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33CA"/>
    <w:rPr>
      <w:rFonts w:ascii="Calibri" w:hAnsi="Calibri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A233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33CA"/>
    <w:rPr>
      <w:rFonts w:ascii="Calibri" w:hAnsi="Calibri" w:cs="Calibri"/>
      <w:b/>
      <w:bCs/>
    </w:rPr>
  </w:style>
  <w:style w:type="paragraph" w:styleId="Revision">
    <w:name w:val="Revision"/>
    <w:hidden/>
    <w:uiPriority w:val="99"/>
    <w:semiHidden/>
    <w:rsid w:val="006621AC"/>
    <w:rPr>
      <w:rFonts w:ascii="Calibri" w:hAnsi="Calibri" w:cs="Calibr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431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locked/>
    <w:rsid w:val="00D94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5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mbaloyab@mstcdc.or.tz" TargetMode="Externa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hyperlink" Target="mailto:pallangyou@mstcdc.or.tz" TargetMode="External"/><Relationship Id="rId12" Type="http://schemas.microsoft.com/office/2016/09/relationships/commentsIds" Target="commentsIds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hyperlink" Target="mailto:omars@mstcdc.or.tz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Silabasi ya Fasihi ya Kiswahili</vt:lpstr>
    </vt:vector>
  </TitlesOfParts>
  <Company>User</Company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Silabasi ya Fasihi ya Kiswahili</dc:title>
  <dc:creator>Mgangay</dc:creator>
  <cp:lastModifiedBy>Said Omar</cp:lastModifiedBy>
  <cp:revision>6</cp:revision>
  <cp:lastPrinted>2023-07-17T08:22:00Z</cp:lastPrinted>
  <dcterms:created xsi:type="dcterms:W3CDTF">2025-06-21T14:09:00Z</dcterms:created>
  <dcterms:modified xsi:type="dcterms:W3CDTF">2025-06-23T10:09:00Z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1033-9.1.0.4746</vt:lpwstr>
  </property>
  <property fmtid="{D5CDD505-2E9C-101B-9397-08002B2CF9AE}" pid="3" name="GrammarlyDocumentId">
    <vt:lpwstr>10ca8637b79c6e46c1c48a465d33476fe03b13033f28d884257a3785a39663af</vt:lpwstr>
  </property>
</Properties>
</file>