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074D64" w14:textId="682AD3E8" w:rsidR="006B1574" w:rsidRPr="0065728D" w:rsidRDefault="006B1574" w:rsidP="003C4F02">
      <w:pPr>
        <w:shd w:val="clear" w:color="auto" w:fill="FFFFFF"/>
        <w:spacing w:before="180" w:after="180"/>
        <w:jc w:val="center"/>
        <w:rPr>
          <w:rFonts w:ascii="Times New Roman" w:eastAsia="Times New Roman" w:hAnsi="Times New Roman" w:cs="Times New Roman"/>
          <w:b/>
          <w:bCs/>
          <w:color w:val="4472C4" w:themeColor="accent1"/>
          <w:sz w:val="36"/>
          <w:szCs w:val="36"/>
        </w:rPr>
      </w:pPr>
      <w:r w:rsidRPr="0065728D">
        <w:rPr>
          <w:rFonts w:ascii="Times New Roman" w:eastAsia="Times New Roman" w:hAnsi="Times New Roman" w:cs="Times New Roman"/>
          <w:b/>
          <w:bCs/>
          <w:color w:val="4472C4" w:themeColor="accent1"/>
          <w:sz w:val="36"/>
          <w:szCs w:val="36"/>
        </w:rPr>
        <w:t>Africa China Relations Course</w:t>
      </w:r>
    </w:p>
    <w:p w14:paraId="4E106650" w14:textId="249CF2C8" w:rsidR="0065728D" w:rsidRPr="0065728D" w:rsidRDefault="0065728D" w:rsidP="003C4F02">
      <w:pPr>
        <w:shd w:val="clear" w:color="auto" w:fill="FFFFFF"/>
        <w:jc w:val="right"/>
        <w:rPr>
          <w:rFonts w:eastAsia="Times New Roman" w:cstheme="minorHAnsi"/>
          <w:color w:val="000000" w:themeColor="text1"/>
        </w:rPr>
      </w:pPr>
      <w:r w:rsidRPr="0065728D">
        <w:rPr>
          <w:rFonts w:eastAsia="Times New Roman" w:cstheme="minorHAnsi"/>
          <w:color w:val="000000" w:themeColor="text1"/>
        </w:rPr>
        <w:t>Professor: Dr. Agnes Ngoma Leslie</w:t>
      </w:r>
    </w:p>
    <w:p w14:paraId="58A3643F" w14:textId="1D1CEEF1" w:rsidR="00742BDB" w:rsidRPr="0065728D" w:rsidRDefault="00742BDB" w:rsidP="003C4F02">
      <w:pPr>
        <w:shd w:val="clear" w:color="auto" w:fill="FFFFFF"/>
        <w:jc w:val="right"/>
        <w:rPr>
          <w:rFonts w:eastAsia="Times New Roman" w:cstheme="minorHAnsi"/>
          <w:color w:val="000000" w:themeColor="text1"/>
        </w:rPr>
      </w:pPr>
      <w:r w:rsidRPr="0065728D">
        <w:rPr>
          <w:rFonts w:eastAsia="Times New Roman" w:cstheme="minorHAnsi"/>
          <w:color w:val="000000" w:themeColor="text1"/>
        </w:rPr>
        <w:t>Spring 2022</w:t>
      </w:r>
    </w:p>
    <w:p w14:paraId="17A8883E" w14:textId="77777777" w:rsidR="00742BDB" w:rsidRPr="0065728D" w:rsidRDefault="00742BDB" w:rsidP="003C4F02">
      <w:pPr>
        <w:shd w:val="clear" w:color="auto" w:fill="FFFFFF"/>
        <w:jc w:val="right"/>
        <w:rPr>
          <w:rFonts w:eastAsia="Times New Roman" w:cstheme="minorHAnsi"/>
          <w:color w:val="000000" w:themeColor="text1"/>
        </w:rPr>
      </w:pPr>
      <w:r w:rsidRPr="0065728D">
        <w:rPr>
          <w:rFonts w:eastAsia="Times New Roman" w:cstheme="minorHAnsi"/>
          <w:color w:val="000000" w:themeColor="text1"/>
        </w:rPr>
        <w:t>Email: </w:t>
      </w:r>
      <w:hyperlink r:id="rId5" w:history="1">
        <w:r w:rsidRPr="0065728D">
          <w:rPr>
            <w:rFonts w:eastAsia="Times New Roman" w:cstheme="minorHAnsi"/>
            <w:color w:val="000000" w:themeColor="text1"/>
            <w:u w:val="single"/>
          </w:rPr>
          <w:t>aleslie@ufl.edu</w:t>
        </w:r>
      </w:hyperlink>
    </w:p>
    <w:p w14:paraId="377F7A3B" w14:textId="68272174" w:rsidR="00742BDB" w:rsidRDefault="00742BDB" w:rsidP="003C4F02">
      <w:pPr>
        <w:shd w:val="clear" w:color="auto" w:fill="FFFFFF"/>
        <w:jc w:val="right"/>
        <w:rPr>
          <w:rFonts w:ascii="Times New Roman" w:eastAsia="Times New Roman" w:hAnsi="Times New Roman" w:cs="Times New Roman"/>
          <w:color w:val="2D3B45"/>
        </w:rPr>
      </w:pPr>
      <w:r w:rsidRPr="00510F88">
        <w:rPr>
          <w:rFonts w:ascii="Times New Roman" w:eastAsia="Times New Roman" w:hAnsi="Times New Roman" w:cs="Times New Roman"/>
          <w:color w:val="2D3B45"/>
        </w:rPr>
        <w:t xml:space="preserve">Tel: </w:t>
      </w:r>
      <w:r w:rsidR="003C4F02">
        <w:rPr>
          <w:rFonts w:ascii="Times New Roman" w:eastAsia="Times New Roman" w:hAnsi="Times New Roman" w:cs="Times New Roman"/>
          <w:color w:val="2D3B45"/>
        </w:rPr>
        <w:t xml:space="preserve">(352) </w:t>
      </w:r>
      <w:r w:rsidRPr="00510F88">
        <w:rPr>
          <w:rFonts w:ascii="Times New Roman" w:eastAsia="Times New Roman" w:hAnsi="Times New Roman" w:cs="Times New Roman"/>
          <w:color w:val="2D3B45"/>
        </w:rPr>
        <w:t>392-2183</w:t>
      </w:r>
    </w:p>
    <w:p w14:paraId="7089408F" w14:textId="08C83E07" w:rsidR="003C4F02" w:rsidRPr="00510F88" w:rsidRDefault="003C4F02" w:rsidP="003C4F02">
      <w:pPr>
        <w:shd w:val="clear" w:color="auto" w:fill="FFFFFF"/>
        <w:jc w:val="right"/>
        <w:rPr>
          <w:rFonts w:ascii="Times New Roman" w:eastAsia="Times New Roman" w:hAnsi="Times New Roman" w:cs="Times New Roman"/>
          <w:color w:val="2D3B45"/>
        </w:rPr>
      </w:pPr>
    </w:p>
    <w:p w14:paraId="3080FCC1" w14:textId="77777777" w:rsidR="00742BDB" w:rsidRPr="00510F88" w:rsidRDefault="00742BDB" w:rsidP="003C4F02">
      <w:pPr>
        <w:shd w:val="clear" w:color="auto" w:fill="FFFFFF"/>
        <w:outlineLvl w:val="2"/>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AFS 4935 (25279); INR 4931 (25476)</w:t>
      </w:r>
    </w:p>
    <w:p w14:paraId="680987E4" w14:textId="1036D2D4" w:rsidR="00742BDB" w:rsidRPr="00510F88" w:rsidRDefault="00742BDB" w:rsidP="003C4F02">
      <w:pPr>
        <w:shd w:val="clear" w:color="auto" w:fill="FFFFFF"/>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CLASS MEETINGS:</w:t>
      </w:r>
      <w:r w:rsidR="0065728D">
        <w:rPr>
          <w:rFonts w:ascii="Times New Roman" w:eastAsia="Times New Roman" w:hAnsi="Times New Roman" w:cs="Times New Roman"/>
          <w:b/>
          <w:bCs/>
          <w:color w:val="2D3B45"/>
        </w:rPr>
        <w:t xml:space="preserve"> (Virtual)</w:t>
      </w:r>
    </w:p>
    <w:p w14:paraId="50AF367B" w14:textId="77777777" w:rsidR="00742BDB" w:rsidRPr="00510F88" w:rsidRDefault="00742BDB" w:rsidP="003C4F02">
      <w:pPr>
        <w:shd w:val="clear" w:color="auto" w:fill="FFFFFF"/>
        <w:rPr>
          <w:rFonts w:ascii="Times New Roman" w:eastAsia="Times New Roman" w:hAnsi="Times New Roman" w:cs="Times New Roman"/>
          <w:color w:val="2D3B45"/>
        </w:rPr>
      </w:pPr>
      <w:r w:rsidRPr="00510F88">
        <w:rPr>
          <w:rFonts w:ascii="Times New Roman" w:eastAsia="Times New Roman" w:hAnsi="Times New Roman" w:cs="Times New Roman"/>
          <w:color w:val="2D3B45"/>
        </w:rPr>
        <w:t>M | Period 7 (1:55 PM - 2:45 PM) </w:t>
      </w:r>
    </w:p>
    <w:p w14:paraId="6CC9E1CD" w14:textId="77777777" w:rsidR="00742BDB" w:rsidRPr="00510F88" w:rsidRDefault="00742BDB" w:rsidP="003C4F02">
      <w:pPr>
        <w:shd w:val="clear" w:color="auto" w:fill="FFFFFF"/>
        <w:rPr>
          <w:rFonts w:ascii="Times New Roman" w:eastAsia="Times New Roman" w:hAnsi="Times New Roman" w:cs="Times New Roman"/>
          <w:color w:val="2D3B45"/>
        </w:rPr>
      </w:pPr>
      <w:r w:rsidRPr="00510F88">
        <w:rPr>
          <w:rFonts w:ascii="Times New Roman" w:eastAsia="Times New Roman" w:hAnsi="Times New Roman" w:cs="Times New Roman"/>
          <w:color w:val="2D3B45"/>
        </w:rPr>
        <w:t>W | Period 7 - 8 (1:55 PM - 3:50 PM) </w:t>
      </w:r>
    </w:p>
    <w:p w14:paraId="257D7841" w14:textId="77777777" w:rsidR="003C4F02" w:rsidRDefault="00742BDB" w:rsidP="003C4F02">
      <w:pPr>
        <w:shd w:val="clear" w:color="auto" w:fill="FFFFFF"/>
        <w:spacing w:before="180" w:after="180"/>
        <w:rPr>
          <w:rFonts w:ascii="Times New Roman" w:eastAsia="Times New Roman" w:hAnsi="Times New Roman" w:cs="Times New Roman"/>
          <w:b/>
          <w:bCs/>
          <w:color w:val="2D3B45"/>
        </w:rPr>
      </w:pPr>
      <w:r w:rsidRPr="003C4F02">
        <w:rPr>
          <w:rFonts w:ascii="Times New Roman" w:eastAsia="Times New Roman" w:hAnsi="Times New Roman" w:cs="Times New Roman"/>
          <w:color w:val="44546A" w:themeColor="text2"/>
        </w:rPr>
        <w:t>OFFICE HOURS: TUESDAY 2-4 PM, (Virtually); Zoom link provided</w:t>
      </w:r>
      <w:r w:rsidRPr="00510F88">
        <w:rPr>
          <w:rFonts w:ascii="Times New Roman" w:eastAsia="Times New Roman" w:hAnsi="Times New Roman" w:cs="Times New Roman"/>
          <w:color w:val="3598DB"/>
        </w:rPr>
        <w:t>.</w:t>
      </w:r>
      <w:r w:rsidR="003C4F02">
        <w:rPr>
          <w:rFonts w:ascii="Times New Roman" w:eastAsia="Times New Roman" w:hAnsi="Times New Roman" w:cs="Times New Roman"/>
          <w:color w:val="3598DB"/>
        </w:rPr>
        <w:br/>
      </w:r>
    </w:p>
    <w:p w14:paraId="3C2302B7" w14:textId="77777777" w:rsidR="003C4F02" w:rsidRDefault="003C4F02" w:rsidP="003C4F02">
      <w:pPr>
        <w:shd w:val="clear" w:color="auto" w:fill="FFFFFF"/>
        <w:spacing w:before="180" w:after="180"/>
        <w:rPr>
          <w:rFonts w:ascii="Times New Roman" w:eastAsia="Times New Roman" w:hAnsi="Times New Roman" w:cs="Times New Roman"/>
          <w:b/>
          <w:bCs/>
          <w:color w:val="2D3B45"/>
        </w:rPr>
      </w:pPr>
      <w:r w:rsidRPr="003C4F02">
        <w:rPr>
          <w:rFonts w:ascii="Times New Roman" w:eastAsia="Times New Roman" w:hAnsi="Times New Roman" w:cs="Times New Roman"/>
          <w:b/>
          <w:bCs/>
          <w:color w:val="2D3B45"/>
          <w:u w:val="single"/>
        </w:rPr>
        <w:t>Course Description</w:t>
      </w:r>
    </w:p>
    <w:p w14:paraId="17E85C80" w14:textId="7492BB29" w:rsidR="00742BDB" w:rsidRPr="00510F88" w:rsidRDefault="003C4F02" w:rsidP="003C4F02">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color w:val="2D3B45"/>
        </w:rPr>
        <w:t>This course explores the evolving relationship between China and Africa using the political, economic, and cultural lens.  China has grown to be one of the most prominent partners in Africa.  This relationship is manifested in trade, infrastructure, politics, and physical environment.  However, this relationship is complex with varied actors.  This course explore</w:t>
      </w:r>
      <w:r>
        <w:rPr>
          <w:rFonts w:ascii="Times New Roman" w:eastAsia="Times New Roman" w:hAnsi="Times New Roman" w:cs="Times New Roman"/>
          <w:color w:val="2D3B45"/>
        </w:rPr>
        <w:t>s</w:t>
      </w:r>
      <w:r w:rsidRPr="00510F88">
        <w:rPr>
          <w:rFonts w:ascii="Times New Roman" w:eastAsia="Times New Roman" w:hAnsi="Times New Roman" w:cs="Times New Roman"/>
          <w:color w:val="2D3B45"/>
        </w:rPr>
        <w:t xml:space="preserve"> the historical emergence of the relationship between China and the continent, the current areas of engagement and how these have impacted the latter.  The course will be taught as a seminar and will use the case study approach to emphasize and analyze the main issues of engagement and sometimes confrontation. The course will also include guest lecturers who study various aspects of the topic.  Students will engage with these researchers and write brief papers on their presentations.</w:t>
      </w:r>
    </w:p>
    <w:p w14:paraId="48316B0C"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u w:val="single"/>
        </w:rPr>
        <w:t>Class Philosophy</w:t>
      </w:r>
    </w:p>
    <w:p w14:paraId="2AE48F51"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color w:val="2D3B45"/>
        </w:rPr>
        <w:t>This class will be taught as a colloquium. Each student will make at least one presentation via zoom. All students will be expected to do the readings and participate in the discussions. Students will also be availed the opportunity to listen to specialists studying China and Africa Relations. Students will have the opportunity to participate in ongoing research about China and Africa. Researchers on the topic will present to the students and student will have the opportunity to engage with them via zoom. This class will be linked to the virtual spring presentations of the China Africa Working Group’s seminars on China Africa relations.  </w:t>
      </w:r>
    </w:p>
    <w:p w14:paraId="1D5AD5BE"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u w:val="single"/>
        </w:rPr>
        <w:t>Grading</w:t>
      </w:r>
    </w:p>
    <w:p w14:paraId="40C6A028"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color w:val="2D3B45"/>
        </w:rPr>
        <w:t>Students’ grades will be based on attendance and participation in class discussions, class presentations, term paper, research presentations based on the readings and guest research presentations as follows:</w:t>
      </w:r>
    </w:p>
    <w:p w14:paraId="1EFAF8F9"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color w:val="2D3B45"/>
        </w:rPr>
        <w:t>1) Leading one class discussion and synthesizing the readings = 20 % (4 pages, typewritten</w:t>
      </w:r>
      <w:proofErr w:type="gramStart"/>
      <w:r w:rsidRPr="00510F88">
        <w:rPr>
          <w:rFonts w:ascii="Times New Roman" w:eastAsia="Times New Roman" w:hAnsi="Times New Roman" w:cs="Times New Roman"/>
          <w:color w:val="2D3B45"/>
        </w:rPr>
        <w:t>);</w:t>
      </w:r>
      <w:proofErr w:type="gramEnd"/>
    </w:p>
    <w:p w14:paraId="1D2E2527"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color w:val="2D3B45"/>
        </w:rPr>
        <w:t xml:space="preserve">2) Policy paper on an African </w:t>
      </w:r>
      <w:proofErr w:type="gramStart"/>
      <w:r w:rsidRPr="00510F88">
        <w:rPr>
          <w:rFonts w:ascii="Times New Roman" w:eastAsia="Times New Roman" w:hAnsi="Times New Roman" w:cs="Times New Roman"/>
          <w:color w:val="2D3B45"/>
        </w:rPr>
        <w:t>country  -</w:t>
      </w:r>
      <w:proofErr w:type="gramEnd"/>
      <w:r w:rsidRPr="00510F88">
        <w:rPr>
          <w:rFonts w:ascii="Times New Roman" w:eastAsia="Times New Roman" w:hAnsi="Times New Roman" w:cs="Times New Roman"/>
          <w:color w:val="2D3B45"/>
        </w:rPr>
        <w:t xml:space="preserve">  20%</w:t>
      </w:r>
    </w:p>
    <w:p w14:paraId="0E540198"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color w:val="2D3B45"/>
        </w:rPr>
        <w:t xml:space="preserve">3) One quiz based on readings presentations and videos </w:t>
      </w:r>
      <w:proofErr w:type="gramStart"/>
      <w:r w:rsidRPr="00510F88">
        <w:rPr>
          <w:rFonts w:ascii="Times New Roman" w:eastAsia="Times New Roman" w:hAnsi="Times New Roman" w:cs="Times New Roman"/>
          <w:color w:val="2D3B45"/>
        </w:rPr>
        <w:t>=  20</w:t>
      </w:r>
      <w:proofErr w:type="gramEnd"/>
      <w:r w:rsidRPr="00510F88">
        <w:rPr>
          <w:rFonts w:ascii="Times New Roman" w:eastAsia="Times New Roman" w:hAnsi="Times New Roman" w:cs="Times New Roman"/>
          <w:color w:val="2D3B45"/>
        </w:rPr>
        <w:t>%;</w:t>
      </w:r>
    </w:p>
    <w:p w14:paraId="47CDCF14"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color w:val="2D3B45"/>
        </w:rPr>
        <w:lastRenderedPageBreak/>
        <w:t>4)  Synthesis of 2 guest presentations (10% each – 20%)</w:t>
      </w:r>
    </w:p>
    <w:p w14:paraId="0CDDC035" w14:textId="7F0FB2BC"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color w:val="2D3B45"/>
        </w:rPr>
        <w:t>5) Term paper on one of the assigned topics = 20 %.</w:t>
      </w:r>
    </w:p>
    <w:p w14:paraId="3F36E8C7" w14:textId="5BCB8681" w:rsidR="003C4F02"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Grade Point Scale:</w:t>
      </w:r>
      <w:r w:rsidRPr="00510F88">
        <w:rPr>
          <w:rFonts w:ascii="Times New Roman" w:eastAsia="Times New Roman" w:hAnsi="Times New Roman" w:cs="Times New Roman"/>
          <w:color w:val="2D3B45"/>
        </w:rPr>
        <w:t> </w:t>
      </w:r>
    </w:p>
    <w:p w14:paraId="0600BB30" w14:textId="77E86F3D" w:rsidR="008466E4" w:rsidRDefault="008466E4" w:rsidP="008466E4">
      <w:pPr>
        <w:rPr>
          <w:rFonts w:ascii="Times New Roman" w:eastAsia="Times New Roman" w:hAnsi="Times New Roman" w:cs="Times New Roman"/>
        </w:rPr>
      </w:pPr>
      <w:r w:rsidRPr="008466E4">
        <w:rPr>
          <w:rFonts w:ascii="Times New Roman" w:eastAsia="Times New Roman" w:hAnsi="Times New Roman" w:cs="Times New Roman"/>
        </w:rPr>
        <w:t>9</w:t>
      </w:r>
      <w:r w:rsidR="007E3043">
        <w:rPr>
          <w:rFonts w:ascii="Times New Roman" w:eastAsia="Times New Roman" w:hAnsi="Times New Roman" w:cs="Times New Roman"/>
        </w:rPr>
        <w:t>3</w:t>
      </w:r>
      <w:r w:rsidRPr="008466E4">
        <w:rPr>
          <w:rFonts w:ascii="Times New Roman" w:eastAsia="Times New Roman" w:hAnsi="Times New Roman" w:cs="Times New Roman"/>
        </w:rPr>
        <w:t>% –100% = A</w:t>
      </w:r>
    </w:p>
    <w:p w14:paraId="2CDD72EB" w14:textId="2D3801F6" w:rsidR="008466E4" w:rsidRDefault="008466E4" w:rsidP="008466E4">
      <w:pPr>
        <w:rPr>
          <w:rFonts w:ascii="Times New Roman" w:eastAsia="Times New Roman" w:hAnsi="Times New Roman" w:cs="Times New Roman"/>
        </w:rPr>
      </w:pPr>
      <w:r w:rsidRPr="008466E4">
        <w:rPr>
          <w:rFonts w:ascii="Times New Roman" w:eastAsia="Times New Roman" w:hAnsi="Times New Roman" w:cs="Times New Roman"/>
        </w:rPr>
        <w:t>90% – 9</w:t>
      </w:r>
      <w:r w:rsidR="007E3043">
        <w:rPr>
          <w:rFonts w:ascii="Times New Roman" w:eastAsia="Times New Roman" w:hAnsi="Times New Roman" w:cs="Times New Roman"/>
        </w:rPr>
        <w:t>2</w:t>
      </w:r>
      <w:r w:rsidRPr="008466E4">
        <w:rPr>
          <w:rFonts w:ascii="Times New Roman" w:eastAsia="Times New Roman" w:hAnsi="Times New Roman" w:cs="Times New Roman"/>
        </w:rPr>
        <w:t>% = A</w:t>
      </w:r>
      <w:r w:rsidR="007E3043">
        <w:rPr>
          <w:rFonts w:ascii="Times New Roman" w:eastAsia="Times New Roman" w:hAnsi="Times New Roman" w:cs="Times New Roman"/>
        </w:rPr>
        <w:t>-</w:t>
      </w:r>
    </w:p>
    <w:p w14:paraId="7F8187AD" w14:textId="77777777" w:rsidR="008466E4" w:rsidRDefault="008466E4" w:rsidP="008466E4">
      <w:pPr>
        <w:rPr>
          <w:rFonts w:ascii="Times New Roman" w:eastAsia="Times New Roman" w:hAnsi="Times New Roman" w:cs="Times New Roman"/>
        </w:rPr>
      </w:pPr>
      <w:r w:rsidRPr="008466E4">
        <w:rPr>
          <w:rFonts w:ascii="Times New Roman" w:eastAsia="Times New Roman" w:hAnsi="Times New Roman" w:cs="Times New Roman"/>
        </w:rPr>
        <w:t>87% – 89% = B+</w:t>
      </w:r>
    </w:p>
    <w:p w14:paraId="274067CF" w14:textId="0A589D0C" w:rsidR="008466E4" w:rsidRDefault="008466E4" w:rsidP="008466E4">
      <w:pPr>
        <w:rPr>
          <w:rFonts w:ascii="Times New Roman" w:eastAsia="Times New Roman" w:hAnsi="Times New Roman" w:cs="Times New Roman"/>
        </w:rPr>
      </w:pPr>
      <w:r w:rsidRPr="008466E4">
        <w:rPr>
          <w:rFonts w:ascii="Times New Roman" w:eastAsia="Times New Roman" w:hAnsi="Times New Roman" w:cs="Times New Roman"/>
        </w:rPr>
        <w:t>8</w:t>
      </w:r>
      <w:r w:rsidR="007E3043">
        <w:rPr>
          <w:rFonts w:ascii="Times New Roman" w:eastAsia="Times New Roman" w:hAnsi="Times New Roman" w:cs="Times New Roman"/>
        </w:rPr>
        <w:t>3</w:t>
      </w:r>
      <w:r w:rsidRPr="008466E4">
        <w:rPr>
          <w:rFonts w:ascii="Times New Roman" w:eastAsia="Times New Roman" w:hAnsi="Times New Roman" w:cs="Times New Roman"/>
        </w:rPr>
        <w:t xml:space="preserve">% – 86% = B </w:t>
      </w:r>
    </w:p>
    <w:p w14:paraId="5F8F3511" w14:textId="048D8B76" w:rsidR="00E06785" w:rsidRDefault="008466E4" w:rsidP="008466E4">
      <w:pPr>
        <w:rPr>
          <w:rFonts w:ascii="Times New Roman" w:eastAsia="Times New Roman" w:hAnsi="Times New Roman" w:cs="Times New Roman"/>
        </w:rPr>
      </w:pPr>
      <w:r w:rsidRPr="008466E4">
        <w:rPr>
          <w:rFonts w:ascii="Times New Roman" w:eastAsia="Times New Roman" w:hAnsi="Times New Roman" w:cs="Times New Roman"/>
        </w:rPr>
        <w:t>80% – 83% = B</w:t>
      </w:r>
      <w:r w:rsidR="007E3043">
        <w:rPr>
          <w:rFonts w:ascii="Times New Roman" w:eastAsia="Times New Roman" w:hAnsi="Times New Roman" w:cs="Times New Roman"/>
        </w:rPr>
        <w:t>-</w:t>
      </w:r>
    </w:p>
    <w:p w14:paraId="07FBB7DE" w14:textId="77777777" w:rsidR="00E06785" w:rsidRDefault="008466E4" w:rsidP="008466E4">
      <w:pPr>
        <w:rPr>
          <w:rFonts w:ascii="Times New Roman" w:eastAsia="Times New Roman" w:hAnsi="Times New Roman" w:cs="Times New Roman"/>
        </w:rPr>
      </w:pPr>
      <w:r w:rsidRPr="008466E4">
        <w:rPr>
          <w:rFonts w:ascii="Times New Roman" w:eastAsia="Times New Roman" w:hAnsi="Times New Roman" w:cs="Times New Roman"/>
        </w:rPr>
        <w:t xml:space="preserve">77% – 79% = C+ </w:t>
      </w:r>
    </w:p>
    <w:p w14:paraId="7077EE1F" w14:textId="77777777" w:rsidR="00E06785" w:rsidRDefault="008466E4" w:rsidP="008466E4">
      <w:pPr>
        <w:rPr>
          <w:rFonts w:ascii="Times New Roman" w:eastAsia="Times New Roman" w:hAnsi="Times New Roman" w:cs="Times New Roman"/>
        </w:rPr>
      </w:pPr>
      <w:r w:rsidRPr="008466E4">
        <w:rPr>
          <w:rFonts w:ascii="Times New Roman" w:eastAsia="Times New Roman" w:hAnsi="Times New Roman" w:cs="Times New Roman"/>
        </w:rPr>
        <w:t xml:space="preserve">74% – 76% = C </w:t>
      </w:r>
    </w:p>
    <w:p w14:paraId="7AC5ABE3" w14:textId="452BE6E3" w:rsidR="00E06785" w:rsidRDefault="008466E4" w:rsidP="008466E4">
      <w:pPr>
        <w:rPr>
          <w:rFonts w:ascii="Times New Roman" w:eastAsia="Times New Roman" w:hAnsi="Times New Roman" w:cs="Times New Roman"/>
        </w:rPr>
      </w:pPr>
      <w:r w:rsidRPr="008466E4">
        <w:rPr>
          <w:rFonts w:ascii="Times New Roman" w:eastAsia="Times New Roman" w:hAnsi="Times New Roman" w:cs="Times New Roman"/>
        </w:rPr>
        <w:t>70% – 73% = C</w:t>
      </w:r>
      <w:r w:rsidR="007E3043">
        <w:rPr>
          <w:rFonts w:ascii="Times New Roman" w:eastAsia="Times New Roman" w:hAnsi="Times New Roman" w:cs="Times New Roman"/>
        </w:rPr>
        <w:t>-</w:t>
      </w:r>
    </w:p>
    <w:p w14:paraId="5E1196A1" w14:textId="77777777" w:rsidR="00E06785" w:rsidRDefault="008466E4" w:rsidP="008466E4">
      <w:pPr>
        <w:rPr>
          <w:rFonts w:ascii="Times New Roman" w:eastAsia="Times New Roman" w:hAnsi="Times New Roman" w:cs="Times New Roman"/>
        </w:rPr>
      </w:pPr>
      <w:r w:rsidRPr="008466E4">
        <w:rPr>
          <w:rFonts w:ascii="Times New Roman" w:eastAsia="Times New Roman" w:hAnsi="Times New Roman" w:cs="Times New Roman"/>
        </w:rPr>
        <w:t xml:space="preserve">67% – 69% = D+ </w:t>
      </w:r>
    </w:p>
    <w:p w14:paraId="38F7003F" w14:textId="77777777" w:rsidR="00E06785" w:rsidRDefault="008466E4" w:rsidP="008466E4">
      <w:pPr>
        <w:rPr>
          <w:rFonts w:ascii="Times New Roman" w:eastAsia="Times New Roman" w:hAnsi="Times New Roman" w:cs="Times New Roman"/>
        </w:rPr>
      </w:pPr>
      <w:r w:rsidRPr="008466E4">
        <w:rPr>
          <w:rFonts w:ascii="Times New Roman" w:eastAsia="Times New Roman" w:hAnsi="Times New Roman" w:cs="Times New Roman"/>
        </w:rPr>
        <w:t xml:space="preserve">64% – 66% = D </w:t>
      </w:r>
    </w:p>
    <w:p w14:paraId="530A9753" w14:textId="77777777" w:rsidR="00E06785" w:rsidRDefault="008466E4" w:rsidP="008466E4">
      <w:pPr>
        <w:rPr>
          <w:rFonts w:ascii="Times New Roman" w:eastAsia="Times New Roman" w:hAnsi="Times New Roman" w:cs="Times New Roman"/>
        </w:rPr>
      </w:pPr>
      <w:r w:rsidRPr="008466E4">
        <w:rPr>
          <w:rFonts w:ascii="Times New Roman" w:eastAsia="Times New Roman" w:hAnsi="Times New Roman" w:cs="Times New Roman"/>
        </w:rPr>
        <w:t xml:space="preserve">60% – 63% = D- </w:t>
      </w:r>
    </w:p>
    <w:p w14:paraId="29F3F9C7" w14:textId="56A1EC3D" w:rsidR="008466E4" w:rsidRDefault="00AC424F" w:rsidP="00AC424F">
      <w:pPr>
        <w:rPr>
          <w:rFonts w:ascii="Times New Roman" w:eastAsia="Times New Roman" w:hAnsi="Times New Roman" w:cs="Times New Roman"/>
        </w:rPr>
      </w:pPr>
      <w:r>
        <w:rPr>
          <w:rFonts w:ascii="Times New Roman" w:eastAsia="Times New Roman" w:hAnsi="Times New Roman" w:cs="Times New Roman"/>
        </w:rPr>
        <w:t>59 and below</w:t>
      </w:r>
      <w:r w:rsidR="008466E4" w:rsidRPr="008466E4">
        <w:rPr>
          <w:rFonts w:ascii="Times New Roman" w:eastAsia="Times New Roman" w:hAnsi="Times New Roman" w:cs="Times New Roman"/>
        </w:rPr>
        <w:t xml:space="preserve"> = F</w:t>
      </w:r>
    </w:p>
    <w:p w14:paraId="1CF0C2D8" w14:textId="77777777" w:rsidR="00AC424F" w:rsidRPr="00AC424F" w:rsidRDefault="00AC424F" w:rsidP="00AC424F">
      <w:pPr>
        <w:rPr>
          <w:rFonts w:ascii="Times New Roman" w:eastAsia="Times New Roman" w:hAnsi="Times New Roman" w:cs="Times New Roman"/>
        </w:rPr>
      </w:pPr>
    </w:p>
    <w:p w14:paraId="51C1A2D3" w14:textId="12D5FA0E" w:rsidR="003C4F02" w:rsidRPr="00F10857" w:rsidRDefault="00742BDB" w:rsidP="00742BDB">
      <w:pPr>
        <w:shd w:val="clear" w:color="auto" w:fill="FFFFFF"/>
        <w:spacing w:before="180" w:after="180"/>
        <w:rPr>
          <w:rFonts w:ascii="Times New Roman" w:eastAsia="Times New Roman" w:hAnsi="Times New Roman" w:cs="Times New Roman"/>
          <w:color w:val="2D3B45"/>
        </w:rPr>
      </w:pPr>
      <w:proofErr w:type="gramStart"/>
      <w:r w:rsidRPr="00510F88">
        <w:rPr>
          <w:rFonts w:ascii="Times New Roman" w:eastAsia="Times New Roman" w:hAnsi="Times New Roman" w:cs="Times New Roman"/>
          <w:color w:val="2D3B45"/>
        </w:rPr>
        <w:t>With the exception of</w:t>
      </w:r>
      <w:proofErr w:type="gramEnd"/>
      <w:r w:rsidRPr="00510F88">
        <w:rPr>
          <w:rFonts w:ascii="Times New Roman" w:eastAsia="Times New Roman" w:hAnsi="Times New Roman" w:cs="Times New Roman"/>
          <w:color w:val="2D3B45"/>
        </w:rPr>
        <w:t xml:space="preserve"> the final paper, all writing assignments will be returned to students with comments before the final week of class. The professor reserves the right to make changes </w:t>
      </w:r>
      <w:proofErr w:type="gramStart"/>
      <w:r w:rsidRPr="00510F88">
        <w:rPr>
          <w:rFonts w:ascii="Times New Roman" w:eastAsia="Times New Roman" w:hAnsi="Times New Roman" w:cs="Times New Roman"/>
          <w:color w:val="2D3B45"/>
        </w:rPr>
        <w:t>in order to</w:t>
      </w:r>
      <w:proofErr w:type="gramEnd"/>
      <w:r w:rsidRPr="00510F88">
        <w:rPr>
          <w:rFonts w:ascii="Times New Roman" w:eastAsia="Times New Roman" w:hAnsi="Times New Roman" w:cs="Times New Roman"/>
          <w:color w:val="2D3B45"/>
        </w:rPr>
        <w:t xml:space="preserve"> meet the course objectives.</w:t>
      </w:r>
    </w:p>
    <w:p w14:paraId="485F4E8E" w14:textId="4B56888F"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u w:val="single"/>
        </w:rPr>
        <w:t>Disabilities</w:t>
      </w:r>
    </w:p>
    <w:p w14:paraId="0B5566DF"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color w:val="2D3B45"/>
        </w:rPr>
        <w:t>Students with disabilities who require classroom accommodation should first register with the Dean of Students Office who will provide them with the necessary documentation.</w:t>
      </w:r>
    </w:p>
    <w:p w14:paraId="5DA4609E" w14:textId="77777777" w:rsidR="00742BDB" w:rsidRPr="00F10857" w:rsidRDefault="00742BDB" w:rsidP="00742BDB">
      <w:pPr>
        <w:shd w:val="clear" w:color="auto" w:fill="FFFFFF"/>
        <w:spacing w:before="180" w:after="180"/>
        <w:rPr>
          <w:rFonts w:ascii="Times New Roman" w:eastAsia="Times New Roman" w:hAnsi="Times New Roman" w:cs="Times New Roman"/>
          <w:color w:val="2D3B45"/>
          <w:u w:val="single"/>
        </w:rPr>
      </w:pPr>
      <w:r w:rsidRPr="00F10857">
        <w:rPr>
          <w:rFonts w:ascii="Times New Roman" w:eastAsia="Times New Roman" w:hAnsi="Times New Roman" w:cs="Times New Roman"/>
          <w:b/>
          <w:bCs/>
          <w:color w:val="2D3B45"/>
          <w:u w:val="single"/>
        </w:rPr>
        <w:t>Required Readings:</w:t>
      </w:r>
    </w:p>
    <w:p w14:paraId="061B7BEC" w14:textId="77777777" w:rsidR="00742BDB" w:rsidRPr="00510F88" w:rsidRDefault="00742BDB" w:rsidP="00742BDB">
      <w:pPr>
        <w:numPr>
          <w:ilvl w:val="0"/>
          <w:numId w:val="1"/>
        </w:numPr>
        <w:shd w:val="clear" w:color="auto" w:fill="FFFFFF"/>
        <w:spacing w:before="100" w:beforeAutospacing="1" w:after="100" w:afterAutospacing="1"/>
        <w:ind w:left="1095"/>
        <w:rPr>
          <w:rFonts w:ascii="Times New Roman" w:eastAsia="Times New Roman" w:hAnsi="Times New Roman" w:cs="Times New Roman"/>
          <w:color w:val="2D3B45"/>
        </w:rPr>
      </w:pPr>
      <w:r w:rsidRPr="00510F88">
        <w:rPr>
          <w:rFonts w:ascii="Times New Roman" w:eastAsia="Times New Roman" w:hAnsi="Times New Roman" w:cs="Times New Roman"/>
          <w:color w:val="2D3B45"/>
        </w:rPr>
        <w:t>Taylor, Ian. </w:t>
      </w:r>
      <w:r w:rsidRPr="00510F88">
        <w:rPr>
          <w:rFonts w:ascii="Times New Roman" w:eastAsia="Times New Roman" w:hAnsi="Times New Roman" w:cs="Times New Roman"/>
          <w:i/>
          <w:iCs/>
          <w:color w:val="2D3B45"/>
        </w:rPr>
        <w:t>China’s New Role in Africa. </w:t>
      </w:r>
      <w:r w:rsidRPr="00510F88">
        <w:rPr>
          <w:rFonts w:ascii="Times New Roman" w:eastAsia="Times New Roman" w:hAnsi="Times New Roman" w:cs="Times New Roman"/>
          <w:color w:val="2D3B45"/>
        </w:rPr>
        <w:t>2009:</w:t>
      </w:r>
      <w:r w:rsidRPr="00510F88">
        <w:rPr>
          <w:rFonts w:ascii="Times New Roman" w:eastAsia="Times New Roman" w:hAnsi="Times New Roman" w:cs="Times New Roman"/>
          <w:i/>
          <w:iCs/>
          <w:color w:val="2D3B45"/>
        </w:rPr>
        <w:t> </w:t>
      </w:r>
      <w:r w:rsidRPr="00510F88">
        <w:rPr>
          <w:rFonts w:ascii="Times New Roman" w:eastAsia="Times New Roman" w:hAnsi="Times New Roman" w:cs="Times New Roman"/>
          <w:color w:val="2D3B45"/>
        </w:rPr>
        <w:t>Boulder:</w:t>
      </w:r>
      <w:r w:rsidRPr="00510F88">
        <w:rPr>
          <w:rFonts w:ascii="Times New Roman" w:eastAsia="Times New Roman" w:hAnsi="Times New Roman" w:cs="Times New Roman"/>
          <w:i/>
          <w:iCs/>
          <w:color w:val="2D3B45"/>
        </w:rPr>
        <w:t> </w:t>
      </w:r>
      <w:r w:rsidRPr="00510F88">
        <w:rPr>
          <w:rFonts w:ascii="Times New Roman" w:eastAsia="Times New Roman" w:hAnsi="Times New Roman" w:cs="Times New Roman"/>
          <w:color w:val="2D3B45"/>
        </w:rPr>
        <w:t xml:space="preserve">Lynne </w:t>
      </w:r>
      <w:proofErr w:type="spellStart"/>
      <w:r w:rsidRPr="00510F88">
        <w:rPr>
          <w:rFonts w:ascii="Times New Roman" w:eastAsia="Times New Roman" w:hAnsi="Times New Roman" w:cs="Times New Roman"/>
          <w:color w:val="2D3B45"/>
        </w:rPr>
        <w:t>Rienner</w:t>
      </w:r>
      <w:proofErr w:type="spellEnd"/>
      <w:r w:rsidRPr="00510F88">
        <w:rPr>
          <w:rFonts w:ascii="Times New Roman" w:eastAsia="Times New Roman" w:hAnsi="Times New Roman" w:cs="Times New Roman"/>
          <w:color w:val="2D3B45"/>
        </w:rPr>
        <w:t>. </w:t>
      </w:r>
    </w:p>
    <w:p w14:paraId="676DBD23" w14:textId="77777777" w:rsidR="00742BDB" w:rsidRPr="00510F88" w:rsidRDefault="00742BDB" w:rsidP="00742BDB">
      <w:pPr>
        <w:numPr>
          <w:ilvl w:val="0"/>
          <w:numId w:val="1"/>
        </w:numPr>
        <w:shd w:val="clear" w:color="auto" w:fill="FFFFFF"/>
        <w:spacing w:before="100" w:beforeAutospacing="1" w:after="100" w:afterAutospacing="1"/>
        <w:ind w:left="1095"/>
        <w:rPr>
          <w:rFonts w:ascii="Times New Roman" w:eastAsia="Times New Roman" w:hAnsi="Times New Roman" w:cs="Times New Roman"/>
          <w:color w:val="2D3B45"/>
        </w:rPr>
      </w:pPr>
      <w:proofErr w:type="spellStart"/>
      <w:r w:rsidRPr="00510F88">
        <w:rPr>
          <w:rFonts w:ascii="Times New Roman" w:eastAsia="Times New Roman" w:hAnsi="Times New Roman" w:cs="Times New Roman"/>
          <w:color w:val="2D3B45"/>
        </w:rPr>
        <w:t>Gadzala</w:t>
      </w:r>
      <w:proofErr w:type="spellEnd"/>
      <w:r w:rsidRPr="00510F88">
        <w:rPr>
          <w:rFonts w:ascii="Times New Roman" w:eastAsia="Times New Roman" w:hAnsi="Times New Roman" w:cs="Times New Roman"/>
          <w:color w:val="2D3B45"/>
        </w:rPr>
        <w:t>, Aleksandra. </w:t>
      </w:r>
      <w:r w:rsidRPr="00510F88">
        <w:rPr>
          <w:rFonts w:ascii="Times New Roman" w:eastAsia="Times New Roman" w:hAnsi="Times New Roman" w:cs="Times New Roman"/>
          <w:i/>
          <w:iCs/>
          <w:color w:val="2D3B45"/>
        </w:rPr>
        <w:t>Africa and China: How Africans and their Governments are Shaping Relations with China.</w:t>
      </w:r>
      <w:r w:rsidRPr="00510F88">
        <w:rPr>
          <w:rFonts w:ascii="Times New Roman" w:eastAsia="Times New Roman" w:hAnsi="Times New Roman" w:cs="Times New Roman"/>
          <w:color w:val="2D3B45"/>
        </w:rPr>
        <w:t> Boulder: Bowman and Littlefield.</w:t>
      </w:r>
    </w:p>
    <w:p w14:paraId="77FDCE97"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u w:val="single"/>
        </w:rPr>
        <w:t>Weekly Schedule</w:t>
      </w:r>
    </w:p>
    <w:p w14:paraId="5EEB5FC1"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Week 1</w:t>
      </w:r>
      <w:r w:rsidRPr="00510F88">
        <w:rPr>
          <w:rFonts w:ascii="Times New Roman" w:eastAsia="Times New Roman" w:hAnsi="Times New Roman" w:cs="Times New Roman"/>
          <w:color w:val="2D3B45"/>
        </w:rPr>
        <w:t> – Jan. 5 - </w:t>
      </w:r>
      <w:r w:rsidRPr="00510F88">
        <w:rPr>
          <w:rFonts w:ascii="Times New Roman" w:eastAsia="Times New Roman" w:hAnsi="Times New Roman" w:cs="Times New Roman"/>
          <w:b/>
          <w:bCs/>
          <w:color w:val="2D3B45"/>
        </w:rPr>
        <w:t>Introduction</w:t>
      </w:r>
      <w:r w:rsidRPr="00510F88">
        <w:rPr>
          <w:rFonts w:ascii="Times New Roman" w:eastAsia="Times New Roman" w:hAnsi="Times New Roman" w:cs="Times New Roman"/>
          <w:color w:val="2D3B45"/>
        </w:rPr>
        <w:t> – Course Objective, brief introduction to Africa and China.</w:t>
      </w:r>
    </w:p>
    <w:p w14:paraId="06C55458"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Week 2    Jan 10</w:t>
      </w:r>
    </w:p>
    <w:p w14:paraId="5B4176A7" w14:textId="77777777" w:rsidR="00742BDB" w:rsidRPr="00510F88" w:rsidRDefault="00742BDB" w:rsidP="00184F79">
      <w:pPr>
        <w:shd w:val="clear" w:color="auto" w:fill="FFFFFF"/>
        <w:spacing w:before="180" w:after="180"/>
        <w:ind w:left="72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Reading 1</w:t>
      </w:r>
      <w:r w:rsidRPr="00510F88">
        <w:rPr>
          <w:rFonts w:ascii="Times New Roman" w:eastAsia="Times New Roman" w:hAnsi="Times New Roman" w:cs="Times New Roman"/>
          <w:color w:val="2D3B45"/>
        </w:rPr>
        <w:t>. China in Africa: Implications of a Deepening Relationship, </w:t>
      </w:r>
      <w:hyperlink r:id="rId6" w:history="1">
        <w:r w:rsidRPr="00510F88">
          <w:rPr>
            <w:rFonts w:ascii="Times New Roman" w:eastAsia="Times New Roman" w:hAnsi="Times New Roman" w:cs="Times New Roman"/>
            <w:color w:val="0000FF"/>
            <w:u w:val="single"/>
          </w:rPr>
          <w:t>Larry Hanauer</w:t>
        </w:r>
      </w:hyperlink>
      <w:r w:rsidRPr="00510F88">
        <w:rPr>
          <w:rFonts w:ascii="Times New Roman" w:eastAsia="Times New Roman" w:hAnsi="Times New Roman" w:cs="Times New Roman"/>
          <w:color w:val="2D3B45"/>
        </w:rPr>
        <w:t>, Lyle, J. Morris. RAND Corporation: </w:t>
      </w:r>
      <w:hyperlink r:id="rId7" w:history="1">
        <w:r w:rsidRPr="00510F88">
          <w:rPr>
            <w:rFonts w:ascii="Times New Roman" w:eastAsia="Times New Roman" w:hAnsi="Times New Roman" w:cs="Times New Roman"/>
            <w:color w:val="0000FF"/>
            <w:u w:val="single"/>
          </w:rPr>
          <w:t>https://www.rand.org/pubs/research_briefs/RB9760.html</w:t>
        </w:r>
      </w:hyperlink>
    </w:p>
    <w:p w14:paraId="7971D7D4"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Jan 12 -</w:t>
      </w:r>
      <w:r w:rsidRPr="00510F88">
        <w:rPr>
          <w:rFonts w:ascii="Times New Roman" w:eastAsia="Times New Roman" w:hAnsi="Times New Roman" w:cs="Times New Roman"/>
          <w:color w:val="2D3B45"/>
        </w:rPr>
        <w:t> </w:t>
      </w:r>
      <w:r w:rsidRPr="00510F88">
        <w:rPr>
          <w:rFonts w:ascii="Times New Roman" w:eastAsia="Times New Roman" w:hAnsi="Times New Roman" w:cs="Times New Roman"/>
          <w:b/>
          <w:bCs/>
          <w:color w:val="2D3B45"/>
        </w:rPr>
        <w:t>Status of the Africa China Relationship</w:t>
      </w:r>
      <w:r w:rsidRPr="00510F88">
        <w:rPr>
          <w:rFonts w:ascii="Times New Roman" w:eastAsia="Times New Roman" w:hAnsi="Times New Roman" w:cs="Times New Roman"/>
          <w:color w:val="2D3B45"/>
        </w:rPr>
        <w:t> – Latest situation</w:t>
      </w:r>
    </w:p>
    <w:p w14:paraId="1F71E730" w14:textId="10B72D71" w:rsidR="00742BDB" w:rsidRPr="00510F88" w:rsidRDefault="00D7427D" w:rsidP="00184F79">
      <w:pPr>
        <w:shd w:val="clear" w:color="auto" w:fill="FFFFFF"/>
        <w:spacing w:before="180" w:after="180"/>
        <w:ind w:left="360"/>
        <w:rPr>
          <w:rFonts w:ascii="Times New Roman" w:eastAsia="Times New Roman" w:hAnsi="Times New Roman" w:cs="Times New Roman"/>
          <w:color w:val="2D3B45"/>
        </w:rPr>
      </w:pPr>
      <w:hyperlink r:id="rId8" w:history="1">
        <w:r w:rsidR="00184F79" w:rsidRPr="00167C40">
          <w:rPr>
            <w:rStyle w:val="Hyperlink"/>
            <w:rFonts w:ascii="Times New Roman" w:eastAsia="Times New Roman" w:hAnsi="Times New Roman" w:cs="Times New Roman"/>
          </w:rPr>
          <w:t>https://www.brookings.edu/blog/africa-in-focus/2021/12/06/focac-2021-chinas-</w:t>
        </w:r>
      </w:hyperlink>
      <w:r w:rsidR="00742BDB" w:rsidRPr="00510F88">
        <w:rPr>
          <w:rFonts w:ascii="Times New Roman" w:eastAsia="Times New Roman" w:hAnsi="Times New Roman" w:cs="Times New Roman"/>
          <w:color w:val="2D3B45"/>
        </w:rPr>
        <w:t>retrenchment-from-africa/</w:t>
      </w:r>
    </w:p>
    <w:p w14:paraId="6FBEE9FC" w14:textId="2331AAB8" w:rsidR="00742BDB" w:rsidRPr="00AC424F" w:rsidRDefault="00742BDB" w:rsidP="00AC424F">
      <w:pPr>
        <w:pStyle w:val="ListParagraph"/>
        <w:numPr>
          <w:ilvl w:val="0"/>
          <w:numId w:val="24"/>
        </w:numPr>
        <w:shd w:val="clear" w:color="auto" w:fill="FFFFFF"/>
        <w:rPr>
          <w:rFonts w:ascii="Times New Roman" w:eastAsia="Times New Roman" w:hAnsi="Times New Roman" w:cs="Times New Roman"/>
          <w:color w:val="2D3B45"/>
        </w:rPr>
      </w:pPr>
      <w:r w:rsidRPr="00AC424F">
        <w:rPr>
          <w:rFonts w:ascii="Times New Roman" w:eastAsia="Times New Roman" w:hAnsi="Times New Roman" w:cs="Times New Roman"/>
          <w:color w:val="2D3B45"/>
        </w:rPr>
        <w:t>What’s in it for Africa and China? The Africa-China Relationship: Challenges</w:t>
      </w:r>
    </w:p>
    <w:p w14:paraId="0B737FB4" w14:textId="025971C1" w:rsidR="00742BDB" w:rsidRPr="00510F88" w:rsidRDefault="00742BDB" w:rsidP="00184F79">
      <w:pPr>
        <w:shd w:val="clear" w:color="auto" w:fill="FFFFFF"/>
        <w:ind w:firstLine="720"/>
        <w:rPr>
          <w:rFonts w:ascii="Times New Roman" w:eastAsia="Times New Roman" w:hAnsi="Times New Roman" w:cs="Times New Roman"/>
          <w:color w:val="2D3B45"/>
        </w:rPr>
      </w:pPr>
      <w:r w:rsidRPr="00510F88">
        <w:rPr>
          <w:rFonts w:ascii="Times New Roman" w:eastAsia="Times New Roman" w:hAnsi="Times New Roman" w:cs="Times New Roman"/>
          <w:color w:val="2D3B45"/>
        </w:rPr>
        <w:lastRenderedPageBreak/>
        <w:t>and Opportunities </w:t>
      </w:r>
    </w:p>
    <w:p w14:paraId="68F6E179" w14:textId="77777777" w:rsidR="00742BDB" w:rsidRPr="00510F88" w:rsidRDefault="00742BDB" w:rsidP="00184F79">
      <w:pPr>
        <w:shd w:val="clear" w:color="auto" w:fill="FFFFFF"/>
        <w:spacing w:before="180" w:after="180"/>
        <w:ind w:left="720"/>
        <w:rPr>
          <w:rFonts w:ascii="Times New Roman" w:eastAsia="Times New Roman" w:hAnsi="Times New Roman" w:cs="Times New Roman"/>
          <w:color w:val="2D3B45"/>
        </w:rPr>
      </w:pPr>
      <w:r w:rsidRPr="00510F88">
        <w:rPr>
          <w:rFonts w:ascii="Times New Roman" w:eastAsia="Times New Roman" w:hAnsi="Times New Roman" w:cs="Times New Roman"/>
          <w:color w:val="2D3B45"/>
        </w:rPr>
        <w:t xml:space="preserve">Paul </w:t>
      </w:r>
      <w:proofErr w:type="spellStart"/>
      <w:r w:rsidRPr="00510F88">
        <w:rPr>
          <w:rFonts w:ascii="Times New Roman" w:eastAsia="Times New Roman" w:hAnsi="Times New Roman" w:cs="Times New Roman"/>
          <w:color w:val="2D3B45"/>
        </w:rPr>
        <w:t>Tiyambe</w:t>
      </w:r>
      <w:proofErr w:type="spellEnd"/>
      <w:r w:rsidRPr="00510F88">
        <w:rPr>
          <w:rFonts w:ascii="Times New Roman" w:eastAsia="Times New Roman" w:hAnsi="Times New Roman" w:cs="Times New Roman"/>
          <w:color w:val="2D3B45"/>
        </w:rPr>
        <w:t xml:space="preserve"> </w:t>
      </w:r>
      <w:proofErr w:type="spellStart"/>
      <w:r w:rsidRPr="00510F88">
        <w:rPr>
          <w:rFonts w:ascii="Times New Roman" w:eastAsia="Times New Roman" w:hAnsi="Times New Roman" w:cs="Times New Roman"/>
          <w:color w:val="2D3B45"/>
        </w:rPr>
        <w:t>Zeleza</w:t>
      </w:r>
      <w:proofErr w:type="spellEnd"/>
      <w:r w:rsidRPr="00510F88">
        <w:rPr>
          <w:rFonts w:ascii="Times New Roman" w:eastAsia="Times New Roman" w:hAnsi="Times New Roman" w:cs="Times New Roman"/>
          <w:color w:val="2D3B45"/>
        </w:rPr>
        <w:t xml:space="preserve"> (2014) The Africa-China relationship: challenges and opportunities, Canadian Journal of African Studies/Revue </w:t>
      </w:r>
      <w:proofErr w:type="spellStart"/>
      <w:r w:rsidRPr="00510F88">
        <w:rPr>
          <w:rFonts w:ascii="Times New Roman" w:eastAsia="Times New Roman" w:hAnsi="Times New Roman" w:cs="Times New Roman"/>
          <w:color w:val="2D3B45"/>
        </w:rPr>
        <w:t>canadienne</w:t>
      </w:r>
      <w:proofErr w:type="spellEnd"/>
      <w:r w:rsidRPr="00510F88">
        <w:rPr>
          <w:rFonts w:ascii="Times New Roman" w:eastAsia="Times New Roman" w:hAnsi="Times New Roman" w:cs="Times New Roman"/>
          <w:color w:val="2D3B45"/>
        </w:rPr>
        <w:t xml:space="preserve"> des études africaines, 48:1, 145-169, DOI: </w:t>
      </w:r>
      <w:hyperlink r:id="rId9" w:history="1">
        <w:r w:rsidRPr="00510F88">
          <w:rPr>
            <w:rFonts w:ascii="Times New Roman" w:eastAsia="Times New Roman" w:hAnsi="Times New Roman" w:cs="Times New Roman"/>
            <w:color w:val="0000FF"/>
            <w:u w:val="single"/>
          </w:rPr>
          <w:t>10.1080/00083968.2014.946298</w:t>
        </w:r>
      </w:hyperlink>
      <w:r w:rsidRPr="00510F88">
        <w:rPr>
          <w:rFonts w:ascii="Times New Roman" w:eastAsia="Times New Roman" w:hAnsi="Times New Roman" w:cs="Times New Roman"/>
          <w:color w:val="2D3B45"/>
        </w:rPr>
        <w:t>   </w:t>
      </w:r>
      <w:hyperlink r:id="rId10" w:history="1">
        <w:r w:rsidRPr="00510F88">
          <w:rPr>
            <w:rFonts w:ascii="Times New Roman" w:eastAsia="Times New Roman" w:hAnsi="Times New Roman" w:cs="Times New Roman"/>
            <w:color w:val="0000FF"/>
            <w:u w:val="single"/>
          </w:rPr>
          <w:t>Pages 145-169 | Published online: 01 Dec 2014</w:t>
        </w:r>
      </w:hyperlink>
    </w:p>
    <w:p w14:paraId="6234CAED"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color w:val="2D3B45"/>
        </w:rPr>
        <w:t>Week 3 – </w:t>
      </w:r>
      <w:r w:rsidRPr="00510F88">
        <w:rPr>
          <w:rFonts w:ascii="Times New Roman" w:eastAsia="Times New Roman" w:hAnsi="Times New Roman" w:cs="Times New Roman"/>
          <w:b/>
          <w:bCs/>
          <w:color w:val="2D3B45"/>
        </w:rPr>
        <w:t>History of China-Africa Relations</w:t>
      </w:r>
    </w:p>
    <w:p w14:paraId="1E59DC7D"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3598DB"/>
        </w:rPr>
        <w:t xml:space="preserve">Jan.17 </w:t>
      </w:r>
      <w:proofErr w:type="gramStart"/>
      <w:r w:rsidRPr="00510F88">
        <w:rPr>
          <w:rFonts w:ascii="Times New Roman" w:eastAsia="Times New Roman" w:hAnsi="Times New Roman" w:cs="Times New Roman"/>
          <w:b/>
          <w:bCs/>
          <w:color w:val="3598DB"/>
        </w:rPr>
        <w:t>-</w:t>
      </w:r>
      <w:r w:rsidRPr="00510F88">
        <w:rPr>
          <w:rFonts w:ascii="Times New Roman" w:eastAsia="Times New Roman" w:hAnsi="Times New Roman" w:cs="Times New Roman"/>
          <w:color w:val="3598DB"/>
        </w:rPr>
        <w:t>  Martin</w:t>
      </w:r>
      <w:proofErr w:type="gramEnd"/>
      <w:r w:rsidRPr="00510F88">
        <w:rPr>
          <w:rFonts w:ascii="Times New Roman" w:eastAsia="Times New Roman" w:hAnsi="Times New Roman" w:cs="Times New Roman"/>
          <w:color w:val="3598DB"/>
        </w:rPr>
        <w:t xml:space="preserve"> Luther King Day – No class</w:t>
      </w:r>
    </w:p>
    <w:p w14:paraId="786C5A95"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Jan. 19.</w:t>
      </w:r>
      <w:r w:rsidRPr="00510F88">
        <w:rPr>
          <w:rFonts w:ascii="Times New Roman" w:eastAsia="Times New Roman" w:hAnsi="Times New Roman" w:cs="Times New Roman"/>
          <w:color w:val="2D3B45"/>
        </w:rPr>
        <w:t xml:space="preserve">  A Historical Overview of China-Africa Relations (Chapter 2 </w:t>
      </w:r>
      <w:proofErr w:type="gramStart"/>
      <w:r w:rsidRPr="00510F88">
        <w:rPr>
          <w:rFonts w:ascii="Times New Roman" w:eastAsia="Times New Roman" w:hAnsi="Times New Roman" w:cs="Times New Roman"/>
          <w:color w:val="2D3B45"/>
        </w:rPr>
        <w:t>–  Shinn</w:t>
      </w:r>
      <w:proofErr w:type="gramEnd"/>
      <w:r w:rsidRPr="00510F88">
        <w:rPr>
          <w:rFonts w:ascii="Times New Roman" w:eastAsia="Times New Roman" w:hAnsi="Times New Roman" w:cs="Times New Roman"/>
          <w:color w:val="2D3B45"/>
        </w:rPr>
        <w:t xml:space="preserve"> and Eisenman)</w:t>
      </w:r>
    </w:p>
    <w:p w14:paraId="6FDC08A7" w14:textId="77777777" w:rsidR="00742BDB" w:rsidRPr="00510F88" w:rsidRDefault="00742BDB" w:rsidP="00742BDB">
      <w:pPr>
        <w:numPr>
          <w:ilvl w:val="0"/>
          <w:numId w:val="3"/>
        </w:numPr>
        <w:shd w:val="clear" w:color="auto" w:fill="FFFFFF"/>
        <w:spacing w:before="100" w:beforeAutospacing="1" w:after="100" w:afterAutospacing="1"/>
        <w:ind w:left="1095"/>
        <w:rPr>
          <w:rFonts w:ascii="Times New Roman" w:eastAsia="Times New Roman" w:hAnsi="Times New Roman" w:cs="Times New Roman"/>
          <w:color w:val="2D3B45"/>
        </w:rPr>
      </w:pPr>
      <w:r w:rsidRPr="00510F88">
        <w:rPr>
          <w:rFonts w:ascii="Times New Roman" w:eastAsia="Times New Roman" w:hAnsi="Times New Roman" w:cs="Times New Roman"/>
          <w:color w:val="2D3B45"/>
        </w:rPr>
        <w:t>Africa Collective Role – African Union</w:t>
      </w:r>
    </w:p>
    <w:p w14:paraId="6744D8B0" w14:textId="77777777" w:rsidR="00742BDB" w:rsidRPr="00510F88" w:rsidRDefault="00742BDB" w:rsidP="00742BDB">
      <w:pPr>
        <w:numPr>
          <w:ilvl w:val="0"/>
          <w:numId w:val="3"/>
        </w:numPr>
        <w:shd w:val="clear" w:color="auto" w:fill="FFFFFF"/>
        <w:spacing w:before="100" w:beforeAutospacing="1" w:after="100" w:afterAutospacing="1"/>
        <w:ind w:left="1095"/>
        <w:rPr>
          <w:rFonts w:ascii="Times New Roman" w:eastAsia="Times New Roman" w:hAnsi="Times New Roman" w:cs="Times New Roman"/>
          <w:color w:val="2D3B45"/>
        </w:rPr>
      </w:pPr>
      <w:r w:rsidRPr="00510F88">
        <w:rPr>
          <w:rFonts w:ascii="Times New Roman" w:eastAsia="Times New Roman" w:hAnsi="Times New Roman" w:cs="Times New Roman"/>
          <w:color w:val="2D3B45"/>
        </w:rPr>
        <w:t>Sino-Zambian relations: ‘An all-weather friendship’ weathering the storm</w:t>
      </w:r>
    </w:p>
    <w:p w14:paraId="5739D90A"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color w:val="2D3B45"/>
        </w:rPr>
        <w:t xml:space="preserve">Dominik </w:t>
      </w:r>
      <w:proofErr w:type="spellStart"/>
      <w:r w:rsidRPr="00510F88">
        <w:rPr>
          <w:rFonts w:ascii="Times New Roman" w:eastAsia="Times New Roman" w:hAnsi="Times New Roman" w:cs="Times New Roman"/>
          <w:color w:val="2D3B45"/>
        </w:rPr>
        <w:t>Kopin</w:t>
      </w:r>
      <w:proofErr w:type="spellEnd"/>
      <w:r w:rsidRPr="00510F88">
        <w:rPr>
          <w:rFonts w:ascii="Times New Roman" w:eastAsia="Times New Roman" w:hAnsi="Times New Roman" w:cs="Times New Roman"/>
          <w:color w:val="2D3B45"/>
        </w:rPr>
        <w:t xml:space="preserve"> ́ski and Andrzej Polus:</w:t>
      </w:r>
    </w:p>
    <w:p w14:paraId="61482D32"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color w:val="2D3B45"/>
        </w:rPr>
        <w:t>https://books.google.com/books?id=IcroBAAAQBAJ&amp;pg=PA53&amp;lpg=PA53&amp;dq=ino-Zambian+relations:+%E2%80%98An+all-weather+friendship%E2%80%99+weathering+the+storm+Dominik+Kopin+%CC%81ski+and+Andrzej&amp;source=bl&amp;ots=swJMqwzLR-&amp;sig=ACfU3U1yT5hjPHumZyHLMWlLgMFsItAC5g&amp;hl=en&amp;sa=X&amp;ved=2ahUKEwiJ2d_KsZn1AhUdQjABHdgWCy0Q6AF6BAgCEAM#v=onepage&amp;q&amp;f=false</w:t>
      </w:r>
    </w:p>
    <w:p w14:paraId="28FACBD4"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Week 4 – China’s Africa Policy in Context</w:t>
      </w:r>
    </w:p>
    <w:p w14:paraId="386A56BD" w14:textId="6EA150B4"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Jan. 24 – </w:t>
      </w:r>
      <w:r w:rsidRPr="00510F88">
        <w:rPr>
          <w:rFonts w:ascii="Times New Roman" w:eastAsia="Times New Roman" w:hAnsi="Times New Roman" w:cs="Times New Roman"/>
          <w:color w:val="2D3B45"/>
        </w:rPr>
        <w:t>1. China’s Africa Policy in Context, (Chapter 1, Taylor)</w:t>
      </w:r>
    </w:p>
    <w:p w14:paraId="628E5884" w14:textId="3DA20A7E"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Jan. 26</w:t>
      </w:r>
      <w:r w:rsidRPr="00510F88">
        <w:rPr>
          <w:rFonts w:ascii="Times New Roman" w:eastAsia="Times New Roman" w:hAnsi="Times New Roman" w:cs="Times New Roman"/>
          <w:color w:val="2D3B45"/>
        </w:rPr>
        <w:t>  </w:t>
      </w:r>
    </w:p>
    <w:p w14:paraId="09E6A137" w14:textId="629D65F8" w:rsidR="00742BDB" w:rsidRPr="00AC424F" w:rsidRDefault="00AC424F" w:rsidP="00AC424F">
      <w:pPr>
        <w:shd w:val="clear" w:color="auto" w:fill="FFFFFF"/>
        <w:spacing w:before="100" w:beforeAutospacing="1" w:after="100" w:afterAutospacing="1"/>
        <w:rPr>
          <w:rFonts w:ascii="Times New Roman" w:eastAsia="Times New Roman" w:hAnsi="Times New Roman" w:cs="Times New Roman"/>
          <w:color w:val="2D3B45"/>
        </w:rPr>
      </w:pPr>
      <w:r w:rsidRPr="00AC424F">
        <w:rPr>
          <w:rFonts w:ascii="Times New Roman" w:eastAsia="Times New Roman" w:hAnsi="Times New Roman" w:cs="Times New Roman"/>
          <w:color w:val="2D3B45"/>
        </w:rPr>
        <w:t>1</w:t>
      </w:r>
      <w:r w:rsidR="00510F88" w:rsidRPr="00AC424F">
        <w:rPr>
          <w:rFonts w:ascii="Times New Roman" w:eastAsia="Times New Roman" w:hAnsi="Times New Roman" w:cs="Times New Roman"/>
          <w:color w:val="2D3B45"/>
        </w:rPr>
        <w:t>.</w:t>
      </w:r>
      <w:r w:rsidR="00742BDB" w:rsidRPr="00AC424F">
        <w:rPr>
          <w:rFonts w:ascii="Times New Roman" w:eastAsia="Times New Roman" w:hAnsi="Times New Roman" w:cs="Times New Roman"/>
          <w:color w:val="2D3B45"/>
        </w:rPr>
        <w:t>Government of China white paper, “China’s African Policy,” January 2006. Direct link: </w:t>
      </w:r>
      <w:hyperlink r:id="rId11" w:history="1">
        <w:r w:rsidR="00742BDB" w:rsidRPr="00AC424F">
          <w:rPr>
            <w:rFonts w:ascii="Times New Roman" w:eastAsia="Times New Roman" w:hAnsi="Times New Roman" w:cs="Times New Roman"/>
            <w:color w:val="0000FF"/>
            <w:u w:val="single"/>
          </w:rPr>
          <w:t>https://journals.sagepub.com/doi/pdf/10.1177/000944550704300309</w:t>
        </w:r>
      </w:hyperlink>
    </w:p>
    <w:p w14:paraId="6FC3659D" w14:textId="69D56E3D" w:rsidR="00742BDB" w:rsidRPr="00510F88" w:rsidRDefault="00510F88" w:rsidP="00510F88">
      <w:pPr>
        <w:shd w:val="clear" w:color="auto" w:fill="FFFFFF"/>
        <w:spacing w:before="100" w:beforeAutospacing="1" w:after="100" w:afterAutospacing="1"/>
        <w:ind w:left="360"/>
        <w:rPr>
          <w:rFonts w:ascii="Times New Roman" w:eastAsia="Times New Roman" w:hAnsi="Times New Roman" w:cs="Times New Roman"/>
          <w:color w:val="2D3B45"/>
        </w:rPr>
      </w:pPr>
      <w:r>
        <w:rPr>
          <w:rFonts w:ascii="Times New Roman" w:eastAsia="Times New Roman" w:hAnsi="Times New Roman" w:cs="Times New Roman"/>
          <w:color w:val="2D3B45"/>
        </w:rPr>
        <w:t xml:space="preserve">      </w:t>
      </w:r>
      <w:r w:rsidR="00AC424F">
        <w:rPr>
          <w:rFonts w:ascii="Times New Roman" w:eastAsia="Times New Roman" w:hAnsi="Times New Roman" w:cs="Times New Roman"/>
          <w:color w:val="2D3B45"/>
        </w:rPr>
        <w:t>2</w:t>
      </w:r>
      <w:r w:rsidRPr="00510F88">
        <w:rPr>
          <w:rFonts w:ascii="Times New Roman" w:eastAsia="Times New Roman" w:hAnsi="Times New Roman" w:cs="Times New Roman"/>
          <w:color w:val="2D3B45"/>
        </w:rPr>
        <w:t>.</w:t>
      </w:r>
      <w:r w:rsidR="00742BDB" w:rsidRPr="00510F88">
        <w:rPr>
          <w:rFonts w:ascii="Times New Roman" w:eastAsia="Times New Roman" w:hAnsi="Times New Roman" w:cs="Times New Roman"/>
          <w:color w:val="2D3B45"/>
        </w:rPr>
        <w:t>Current Status: FOCAC</w:t>
      </w:r>
      <w:r w:rsidR="0065728D">
        <w:rPr>
          <w:rFonts w:ascii="Times New Roman" w:eastAsia="Times New Roman" w:hAnsi="Times New Roman" w:cs="Times New Roman"/>
          <w:color w:val="2D3B45"/>
        </w:rPr>
        <w:t xml:space="preserve"> - 2021</w:t>
      </w:r>
    </w:p>
    <w:p w14:paraId="361E1F70"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 xml:space="preserve">Week 5 </w:t>
      </w:r>
      <w:proofErr w:type="gramStart"/>
      <w:r w:rsidRPr="00510F88">
        <w:rPr>
          <w:rFonts w:ascii="Times New Roman" w:eastAsia="Times New Roman" w:hAnsi="Times New Roman" w:cs="Times New Roman"/>
          <w:b/>
          <w:bCs/>
          <w:color w:val="2D3B45"/>
        </w:rPr>
        <w:t>–  Africa</w:t>
      </w:r>
      <w:proofErr w:type="gramEnd"/>
      <w:r w:rsidRPr="00510F88">
        <w:rPr>
          <w:rFonts w:ascii="Times New Roman" w:eastAsia="Times New Roman" w:hAnsi="Times New Roman" w:cs="Times New Roman"/>
          <w:b/>
          <w:bCs/>
          <w:color w:val="2D3B45"/>
        </w:rPr>
        <w:t xml:space="preserve"> China Economic Partnership</w:t>
      </w:r>
    </w:p>
    <w:p w14:paraId="3CA8D8A4" w14:textId="77777777" w:rsidR="00742BDB" w:rsidRPr="00510F88" w:rsidRDefault="00742BDB" w:rsidP="00742BDB">
      <w:pPr>
        <w:numPr>
          <w:ilvl w:val="0"/>
          <w:numId w:val="5"/>
        </w:numPr>
        <w:shd w:val="clear" w:color="auto" w:fill="FFFFFF"/>
        <w:spacing w:before="100" w:beforeAutospacing="1" w:after="100" w:afterAutospacing="1"/>
        <w:ind w:left="1095"/>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Jan 31st. Oil Diplomacy (Taylor, Chapter 2)</w:t>
      </w:r>
    </w:p>
    <w:p w14:paraId="348BD3F6" w14:textId="77777777" w:rsidR="00742BDB" w:rsidRPr="00510F88" w:rsidRDefault="00742BDB" w:rsidP="00742BDB">
      <w:pPr>
        <w:numPr>
          <w:ilvl w:val="0"/>
          <w:numId w:val="5"/>
        </w:numPr>
        <w:shd w:val="clear" w:color="auto" w:fill="FFFFFF"/>
        <w:spacing w:before="100" w:beforeAutospacing="1" w:after="100" w:afterAutospacing="1"/>
        <w:ind w:left="1095"/>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Feb 2. Economic Statecraft.  </w:t>
      </w:r>
      <w:r w:rsidRPr="00510F88">
        <w:rPr>
          <w:rFonts w:ascii="Times New Roman" w:eastAsia="Times New Roman" w:hAnsi="Times New Roman" w:cs="Times New Roman"/>
          <w:color w:val="2D3B45"/>
        </w:rPr>
        <w:t xml:space="preserve">Deborah </w:t>
      </w:r>
      <w:proofErr w:type="spellStart"/>
      <w:r w:rsidRPr="00510F88">
        <w:rPr>
          <w:rFonts w:ascii="Times New Roman" w:eastAsia="Times New Roman" w:hAnsi="Times New Roman" w:cs="Times New Roman"/>
          <w:color w:val="2D3B45"/>
        </w:rPr>
        <w:t>Bräutigam</w:t>
      </w:r>
      <w:proofErr w:type="spellEnd"/>
      <w:r w:rsidRPr="00510F88">
        <w:rPr>
          <w:rFonts w:ascii="Times New Roman" w:eastAsia="Times New Roman" w:hAnsi="Times New Roman" w:cs="Times New Roman"/>
          <w:color w:val="2D3B45"/>
        </w:rPr>
        <w:t xml:space="preserve"> and Tang </w:t>
      </w:r>
      <w:proofErr w:type="spellStart"/>
      <w:r w:rsidRPr="00510F88">
        <w:rPr>
          <w:rFonts w:ascii="Times New Roman" w:eastAsia="Times New Roman" w:hAnsi="Times New Roman" w:cs="Times New Roman"/>
          <w:color w:val="2D3B45"/>
        </w:rPr>
        <w:t>Xiaoyang</w:t>
      </w:r>
      <w:proofErr w:type="spellEnd"/>
      <w:r w:rsidRPr="00510F88">
        <w:rPr>
          <w:rFonts w:ascii="Times New Roman" w:eastAsia="Times New Roman" w:hAnsi="Times New Roman" w:cs="Times New Roman"/>
          <w:color w:val="2D3B45"/>
        </w:rPr>
        <w:t>, “Economic Statecraft in China’s New    Overseas Special Economic Zones,” IFPRI Discussion Paper no. 01168 (March 2012). Direct Link: ifpri.org/sites/default/files/publications/ifpridp01168.pdf.</w:t>
      </w:r>
    </w:p>
    <w:p w14:paraId="734F49AC"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Week 6 –1. Investments and Trade – Complements and Conflict</w:t>
      </w:r>
    </w:p>
    <w:p w14:paraId="43CA4C5C" w14:textId="77777777" w:rsidR="00742BDB" w:rsidRPr="006D13E5" w:rsidRDefault="00742BDB" w:rsidP="00742BDB">
      <w:pPr>
        <w:shd w:val="clear" w:color="auto" w:fill="FFFFFF"/>
        <w:spacing w:before="180" w:after="180"/>
        <w:rPr>
          <w:rFonts w:ascii="Times New Roman" w:eastAsia="Times New Roman" w:hAnsi="Times New Roman" w:cs="Times New Roman"/>
          <w:color w:val="FF0000"/>
        </w:rPr>
      </w:pPr>
      <w:r w:rsidRPr="006D13E5">
        <w:rPr>
          <w:rFonts w:ascii="Times New Roman" w:eastAsia="Times New Roman" w:hAnsi="Times New Roman" w:cs="Times New Roman"/>
          <w:b/>
          <w:bCs/>
          <w:color w:val="FF0000"/>
        </w:rPr>
        <w:t>                  </w:t>
      </w:r>
      <w:r w:rsidRPr="006D13E5">
        <w:rPr>
          <w:rFonts w:ascii="Times New Roman" w:eastAsia="Times New Roman" w:hAnsi="Times New Roman" w:cs="Times New Roman"/>
          <w:b/>
          <w:bCs/>
          <w:color w:val="FF0000"/>
          <w:u w:val="single"/>
        </w:rPr>
        <w:t>POLICY PAPER DUE – February 9th</w:t>
      </w:r>
    </w:p>
    <w:p w14:paraId="0F07854E" w14:textId="77777777" w:rsidR="006B1574"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Feb. 7.</w:t>
      </w:r>
      <w:r w:rsidRPr="00510F88">
        <w:rPr>
          <w:rFonts w:ascii="Times New Roman" w:eastAsia="Times New Roman" w:hAnsi="Times New Roman" w:cs="Times New Roman"/>
          <w:color w:val="2D3B45"/>
        </w:rPr>
        <w:t xml:space="preserve"> 1. The Impact of Cheap Chinese Goods </w:t>
      </w:r>
      <w:proofErr w:type="gramStart"/>
      <w:r w:rsidRPr="00510F88">
        <w:rPr>
          <w:rFonts w:ascii="Times New Roman" w:eastAsia="Times New Roman" w:hAnsi="Times New Roman" w:cs="Times New Roman"/>
          <w:color w:val="2D3B45"/>
        </w:rPr>
        <w:t>( Taylor</w:t>
      </w:r>
      <w:proofErr w:type="gramEnd"/>
      <w:r w:rsidRPr="00510F88">
        <w:rPr>
          <w:rFonts w:ascii="Times New Roman" w:eastAsia="Times New Roman" w:hAnsi="Times New Roman" w:cs="Times New Roman"/>
          <w:color w:val="2D3B45"/>
        </w:rPr>
        <w:t>, Chapter 3)</w:t>
      </w:r>
      <w:r w:rsidRPr="00510F88">
        <w:rPr>
          <w:rFonts w:ascii="Times New Roman" w:eastAsia="Times New Roman" w:hAnsi="Times New Roman" w:cs="Times New Roman"/>
          <w:b/>
          <w:bCs/>
          <w:color w:val="2D3B45"/>
        </w:rPr>
        <w:t>      </w:t>
      </w:r>
    </w:p>
    <w:p w14:paraId="740107DC" w14:textId="2E91B869"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lastRenderedPageBreak/>
        <w:t>Feb. 9.</w:t>
      </w:r>
    </w:p>
    <w:p w14:paraId="66977BB4" w14:textId="77777777" w:rsidR="00742BDB" w:rsidRPr="00510F88" w:rsidRDefault="00742BDB" w:rsidP="00742BDB">
      <w:pPr>
        <w:numPr>
          <w:ilvl w:val="0"/>
          <w:numId w:val="6"/>
        </w:numPr>
        <w:shd w:val="clear" w:color="auto" w:fill="FFFFFF"/>
        <w:spacing w:before="100" w:beforeAutospacing="1" w:after="100" w:afterAutospacing="1"/>
        <w:ind w:left="1095"/>
        <w:rPr>
          <w:rFonts w:ascii="Times New Roman" w:eastAsia="Times New Roman" w:hAnsi="Times New Roman" w:cs="Times New Roman"/>
          <w:color w:val="2D3B45"/>
        </w:rPr>
      </w:pPr>
      <w:r w:rsidRPr="00510F88">
        <w:rPr>
          <w:rFonts w:ascii="Times New Roman" w:eastAsia="Times New Roman" w:hAnsi="Times New Roman" w:cs="Times New Roman"/>
          <w:color w:val="2D3B45"/>
        </w:rPr>
        <w:t>Chinese Merchants Thrive in Senegal, Where People ‘Needed Stuff’ New York Times:</w:t>
      </w:r>
    </w:p>
    <w:p w14:paraId="0E3E2DD4" w14:textId="2DC662E4" w:rsidR="00742BDB" w:rsidRPr="00510F88" w:rsidRDefault="00D7427D" w:rsidP="00184F79">
      <w:pPr>
        <w:shd w:val="clear" w:color="auto" w:fill="FFFFFF"/>
        <w:spacing w:before="180" w:after="180"/>
        <w:ind w:left="720"/>
        <w:rPr>
          <w:rFonts w:ascii="Times New Roman" w:eastAsia="Times New Roman" w:hAnsi="Times New Roman" w:cs="Times New Roman"/>
          <w:color w:val="2D3B45"/>
        </w:rPr>
      </w:pPr>
      <w:hyperlink r:id="rId12" w:history="1">
        <w:r w:rsidR="00184F79" w:rsidRPr="00167C40">
          <w:rPr>
            <w:rStyle w:val="Hyperlink"/>
            <w:rFonts w:ascii="Times New Roman" w:eastAsia="Times New Roman" w:hAnsi="Times New Roman" w:cs="Times New Roman"/>
          </w:rPr>
          <w:t>https://www.nytimes.com/2017/05/23/world/africa/chinese-merchants-thrive-in-senegal-</w:t>
        </w:r>
      </w:hyperlink>
      <w:r w:rsidR="00742BDB" w:rsidRPr="00510F88">
        <w:rPr>
          <w:rFonts w:ascii="Times New Roman" w:eastAsia="Times New Roman" w:hAnsi="Times New Roman" w:cs="Times New Roman"/>
          <w:color w:val="2D3B45"/>
        </w:rPr>
        <w:t>where-people-needed-stuff.html </w:t>
      </w:r>
    </w:p>
    <w:p w14:paraId="0270C728" w14:textId="77777777" w:rsidR="00742BDB" w:rsidRPr="00510F88" w:rsidRDefault="00742BDB" w:rsidP="00742BDB">
      <w:pPr>
        <w:numPr>
          <w:ilvl w:val="0"/>
          <w:numId w:val="7"/>
        </w:numPr>
        <w:shd w:val="clear" w:color="auto" w:fill="FFFFFF"/>
        <w:spacing w:before="100" w:beforeAutospacing="1" w:after="100" w:afterAutospacing="1"/>
        <w:ind w:left="1095"/>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 xml:space="preserve">The Political Economy of </w:t>
      </w:r>
      <w:proofErr w:type="spellStart"/>
      <w:r w:rsidRPr="00510F88">
        <w:rPr>
          <w:rFonts w:ascii="Times New Roman" w:eastAsia="Times New Roman" w:hAnsi="Times New Roman" w:cs="Times New Roman"/>
          <w:b/>
          <w:bCs/>
          <w:color w:val="2D3B45"/>
        </w:rPr>
        <w:t>Galamsey</w:t>
      </w:r>
      <w:proofErr w:type="spellEnd"/>
      <w:r w:rsidRPr="00510F88">
        <w:rPr>
          <w:rFonts w:ascii="Times New Roman" w:eastAsia="Times New Roman" w:hAnsi="Times New Roman" w:cs="Times New Roman"/>
          <w:b/>
          <w:bCs/>
          <w:color w:val="2D3B45"/>
        </w:rPr>
        <w:t xml:space="preserve"> and Anti-Chinese Sentiment in Ghana, Richard Aidoo</w:t>
      </w:r>
    </w:p>
    <w:p w14:paraId="3B94F24B"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            </w:t>
      </w:r>
      <w:hyperlink r:id="rId13" w:history="1">
        <w:r w:rsidRPr="00510F88">
          <w:rPr>
            <w:rFonts w:ascii="Times New Roman" w:eastAsia="Times New Roman" w:hAnsi="Times New Roman" w:cs="Times New Roman"/>
            <w:b/>
            <w:bCs/>
            <w:color w:val="0000FF"/>
            <w:u w:val="single"/>
          </w:rPr>
          <w:t>http://sites.clas.ufl.edu/africa-asq/files/v16a5.Aidoo_.HD_.pdf</w:t>
        </w:r>
      </w:hyperlink>
    </w:p>
    <w:p w14:paraId="5C1FF9E5"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color w:val="2D3B45"/>
        </w:rPr>
        <w:t>           African Studies Quarterly | Volume 16, Issue 3-4 | December</w:t>
      </w:r>
    </w:p>
    <w:p w14:paraId="51C29E15"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color w:val="2D3B45"/>
        </w:rPr>
        <w:t>                  2016  </w:t>
      </w:r>
    </w:p>
    <w:p w14:paraId="129B5A00" w14:textId="7BF1B27D" w:rsidR="00742BDB" w:rsidRPr="00510F88" w:rsidRDefault="00742BDB" w:rsidP="00510F88">
      <w:pPr>
        <w:numPr>
          <w:ilvl w:val="0"/>
          <w:numId w:val="8"/>
        </w:numPr>
        <w:shd w:val="clear" w:color="auto" w:fill="FFFFFF"/>
        <w:spacing w:before="100" w:beforeAutospacing="1" w:after="100" w:afterAutospacing="1"/>
        <w:ind w:left="1095"/>
        <w:rPr>
          <w:rFonts w:ascii="Times New Roman" w:eastAsia="Times New Roman" w:hAnsi="Times New Roman" w:cs="Times New Roman"/>
          <w:color w:val="2D3B45"/>
        </w:rPr>
      </w:pPr>
      <w:r w:rsidRPr="00510F88">
        <w:rPr>
          <w:rFonts w:ascii="Times New Roman" w:eastAsia="Times New Roman" w:hAnsi="Times New Roman" w:cs="Times New Roman"/>
          <w:color w:val="2D3B45"/>
        </w:rPr>
        <w:t>Does Chinese Employment Benefit Africans? Investigating Chinese Enterprises and their Operations in Africa, TANG XIAOYANG, African Studies Quarterly | Volume 16, Issue 3-4 | December 2016 </w:t>
      </w:r>
      <w:hyperlink r:id="rId14" w:history="1">
        <w:r w:rsidRPr="00510F88">
          <w:rPr>
            <w:rFonts w:ascii="Times New Roman" w:eastAsia="Times New Roman" w:hAnsi="Times New Roman" w:cs="Times New Roman"/>
            <w:color w:val="0000FF"/>
            <w:u w:val="single"/>
          </w:rPr>
          <w:t>http://sites.clas.ufl.edu/africa-asq/files/v16a8.Tang_.HD_.pdf</w:t>
        </w:r>
      </w:hyperlink>
    </w:p>
    <w:p w14:paraId="6CD8767B"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Week 7 – China’s Belt and Road Initiative and Africa</w:t>
      </w:r>
    </w:p>
    <w:p w14:paraId="2ED1BBED" w14:textId="3A92BEAF" w:rsidR="006D498E" w:rsidRDefault="00742BDB" w:rsidP="006D498E">
      <w:pPr>
        <w:shd w:val="clear" w:color="auto" w:fill="FFFFFF"/>
        <w:spacing w:before="180" w:after="180"/>
        <w:ind w:firstLine="720"/>
        <w:rPr>
          <w:rFonts w:ascii="Times New Roman" w:eastAsia="Times New Roman" w:hAnsi="Times New Roman" w:cs="Times New Roman"/>
          <w:b/>
          <w:bCs/>
          <w:color w:val="2D3B45"/>
        </w:rPr>
      </w:pPr>
      <w:r w:rsidRPr="00510F88">
        <w:rPr>
          <w:rFonts w:ascii="Times New Roman" w:eastAsia="Times New Roman" w:hAnsi="Times New Roman" w:cs="Times New Roman"/>
          <w:b/>
          <w:bCs/>
          <w:color w:val="2D3B45"/>
        </w:rPr>
        <w:t>Feb. 14.    </w:t>
      </w:r>
      <w:r w:rsidR="006D498E" w:rsidRPr="00510F88">
        <w:rPr>
          <w:rFonts w:ascii="Times New Roman" w:eastAsia="Times New Roman" w:hAnsi="Times New Roman" w:cs="Times New Roman"/>
          <w:b/>
          <w:bCs/>
          <w:color w:val="2D3B45"/>
        </w:rPr>
        <w:t>ISTVÁN TARRÓSY</w:t>
      </w:r>
      <w:r w:rsidR="00184F79">
        <w:rPr>
          <w:rFonts w:ascii="Times New Roman" w:eastAsia="Times New Roman" w:hAnsi="Times New Roman" w:cs="Times New Roman"/>
          <w:b/>
          <w:bCs/>
          <w:color w:val="2D3B45"/>
        </w:rPr>
        <w:t xml:space="preserve"> – Guest lecturer</w:t>
      </w:r>
    </w:p>
    <w:p w14:paraId="0D511EE4" w14:textId="01678C6E" w:rsidR="006D498E" w:rsidRPr="006D498E" w:rsidRDefault="006D498E" w:rsidP="00184F79">
      <w:pPr>
        <w:shd w:val="clear" w:color="auto" w:fill="FFFFFF"/>
        <w:spacing w:before="180" w:after="180"/>
        <w:ind w:left="720"/>
        <w:rPr>
          <w:rFonts w:ascii="Times New Roman" w:eastAsia="Times New Roman" w:hAnsi="Times New Roman" w:cs="Times New Roman"/>
          <w:color w:val="0000FF"/>
          <w:u w:val="single"/>
        </w:rPr>
      </w:pPr>
      <w:r w:rsidRPr="00510F88">
        <w:rPr>
          <w:rFonts w:ascii="Times New Roman" w:eastAsia="Times New Roman" w:hAnsi="Times New Roman" w:cs="Times New Roman"/>
          <w:b/>
          <w:bCs/>
          <w:color w:val="2D3B45"/>
        </w:rPr>
        <w:t>China’s Belt and Road Initiative in Africa, Debt Risk and New Dependency: The Case of Ethiopia</w:t>
      </w:r>
      <w:r>
        <w:rPr>
          <w:rFonts w:ascii="Times New Roman" w:eastAsia="Times New Roman" w:hAnsi="Times New Roman" w:cs="Times New Roman"/>
          <w:b/>
          <w:bCs/>
          <w:color w:val="2D3B45"/>
        </w:rPr>
        <w:t xml:space="preserve">: </w:t>
      </w:r>
      <w:hyperlink r:id="rId15" w:history="1">
        <w:r w:rsidRPr="00510F88">
          <w:rPr>
            <w:rFonts w:ascii="Times New Roman" w:eastAsia="Times New Roman" w:hAnsi="Times New Roman" w:cs="Times New Roman"/>
            <w:color w:val="0000FF"/>
            <w:u w:val="single"/>
          </w:rPr>
          <w:t>https://asq.africa.ufl.edu/files/V19i3-4a2.pdf</w:t>
        </w:r>
      </w:hyperlink>
      <w:r>
        <w:rPr>
          <w:rFonts w:ascii="Times New Roman" w:eastAsia="Times New Roman" w:hAnsi="Times New Roman" w:cs="Times New Roman"/>
          <w:color w:val="0000FF"/>
          <w:u w:val="single"/>
        </w:rPr>
        <w:t>\</w:t>
      </w:r>
    </w:p>
    <w:p w14:paraId="351D22EA" w14:textId="4C4331C6" w:rsidR="00742BDB" w:rsidRDefault="00742BDB" w:rsidP="006D498E">
      <w:pPr>
        <w:shd w:val="clear" w:color="auto" w:fill="FFFFFF"/>
        <w:spacing w:before="180" w:after="180"/>
        <w:ind w:firstLine="720"/>
        <w:rPr>
          <w:rFonts w:ascii="Times New Roman" w:eastAsia="Times New Roman" w:hAnsi="Times New Roman" w:cs="Times New Roman"/>
          <w:b/>
          <w:bCs/>
          <w:color w:val="2D3B45"/>
        </w:rPr>
      </w:pPr>
      <w:r w:rsidRPr="00510F88">
        <w:rPr>
          <w:rFonts w:ascii="Times New Roman" w:eastAsia="Times New Roman" w:hAnsi="Times New Roman" w:cs="Times New Roman"/>
          <w:b/>
          <w:bCs/>
          <w:color w:val="2D3B45"/>
        </w:rPr>
        <w:t>Feb. 16</w:t>
      </w:r>
    </w:p>
    <w:p w14:paraId="579366CF" w14:textId="77777777" w:rsidR="006D498E" w:rsidRPr="00510F88" w:rsidRDefault="006D498E" w:rsidP="00184F79">
      <w:pPr>
        <w:shd w:val="clear" w:color="auto" w:fill="FFFFFF"/>
        <w:spacing w:before="180" w:after="180"/>
        <w:ind w:left="72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Introduction: China-Africa Relations: The Belt and Road Initiative and Its Impact on Africa. </w:t>
      </w:r>
      <w:r w:rsidRPr="00510F88">
        <w:rPr>
          <w:rFonts w:ascii="Times New Roman" w:eastAsia="Times New Roman" w:hAnsi="Times New Roman" w:cs="Times New Roman"/>
          <w:color w:val="2D3B45"/>
        </w:rPr>
        <w:t>Agnes Ngoma Leslie: </w:t>
      </w:r>
      <w:r w:rsidRPr="00510F88">
        <w:rPr>
          <w:rFonts w:ascii="Times New Roman" w:eastAsia="Times New Roman" w:hAnsi="Times New Roman" w:cs="Times New Roman"/>
          <w:i/>
          <w:iCs/>
          <w:color w:val="2D3B45"/>
        </w:rPr>
        <w:t>African Studies Quarterly </w:t>
      </w:r>
      <w:r w:rsidRPr="00510F88">
        <w:rPr>
          <w:rFonts w:ascii="Times New Roman" w:eastAsia="Times New Roman" w:hAnsi="Times New Roman" w:cs="Times New Roman"/>
          <w:color w:val="2D3B45"/>
        </w:rPr>
        <w:t>| Volume 19, Issue 3-4 | October 2020:</w:t>
      </w:r>
    </w:p>
    <w:p w14:paraId="48D968B9" w14:textId="1729B638" w:rsidR="006D498E" w:rsidRPr="00510F88" w:rsidRDefault="006D498E" w:rsidP="006D498E">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color w:val="2D3B45"/>
        </w:rPr>
        <w:t> </w:t>
      </w:r>
      <w:r w:rsidR="00184F79">
        <w:rPr>
          <w:rFonts w:ascii="Times New Roman" w:eastAsia="Times New Roman" w:hAnsi="Times New Roman" w:cs="Times New Roman"/>
          <w:color w:val="2D3B45"/>
        </w:rPr>
        <w:tab/>
      </w:r>
      <w:hyperlink r:id="rId16" w:history="1">
        <w:r w:rsidR="00184F79" w:rsidRPr="00167C40">
          <w:rPr>
            <w:rStyle w:val="Hyperlink"/>
            <w:rFonts w:ascii="Times New Roman" w:eastAsia="Times New Roman" w:hAnsi="Times New Roman" w:cs="Times New Roman"/>
          </w:rPr>
          <w:t>https://asq.africa.ufl.edu/files/V19i3-4a1.Introduction-China-Africa.pdf</w:t>
        </w:r>
      </w:hyperlink>
    </w:p>
    <w:p w14:paraId="1D775E86" w14:textId="2AAA1538" w:rsidR="005D64E0" w:rsidRPr="00510F88" w:rsidRDefault="005D64E0" w:rsidP="00184F79">
      <w:pPr>
        <w:shd w:val="clear" w:color="auto" w:fill="FFFFFF"/>
        <w:spacing w:before="100" w:beforeAutospacing="1" w:after="100" w:afterAutospacing="1"/>
        <w:ind w:left="720"/>
        <w:rPr>
          <w:rFonts w:ascii="Times New Roman" w:eastAsia="Times New Roman" w:hAnsi="Times New Roman" w:cs="Times New Roman"/>
          <w:color w:val="2D3B45"/>
        </w:rPr>
      </w:pPr>
      <w:r w:rsidRPr="00510F88">
        <w:rPr>
          <w:rFonts w:ascii="Times New Roman" w:eastAsia="Times New Roman" w:hAnsi="Times New Roman" w:cs="Times New Roman"/>
          <w:color w:val="2D3B45"/>
        </w:rPr>
        <w:t>Understanding China’s Belt and Road Infrastructure Projects in Africa, Dollar, David. September 2019</w:t>
      </w:r>
    </w:p>
    <w:p w14:paraId="2EB3B16B" w14:textId="206A2501" w:rsidR="005D64E0" w:rsidRPr="00510F88" w:rsidRDefault="00184F79" w:rsidP="00184F79">
      <w:pPr>
        <w:shd w:val="clear" w:color="auto" w:fill="FFFFFF"/>
        <w:spacing w:before="180" w:after="180"/>
        <w:ind w:left="720"/>
        <w:rPr>
          <w:rFonts w:ascii="Times New Roman" w:eastAsia="Times New Roman" w:hAnsi="Times New Roman" w:cs="Times New Roman"/>
          <w:color w:val="2D3B45"/>
        </w:rPr>
      </w:pPr>
      <w:hyperlink r:id="rId17" w:history="1">
        <w:r w:rsidRPr="00167C40">
          <w:rPr>
            <w:rStyle w:val="Hyperlink"/>
            <w:rFonts w:ascii="Times New Roman" w:eastAsia="Times New Roman" w:hAnsi="Times New Roman" w:cs="Times New Roman"/>
            <w:b/>
            <w:bCs/>
          </w:rPr>
          <w:t>https://www.brookings.edu/wpcontent/uploads/2019/09/FP_20190930_china</w:t>
        </w:r>
      </w:hyperlink>
      <w:r w:rsidR="005D64E0" w:rsidRPr="00510F88">
        <w:rPr>
          <w:rFonts w:ascii="Times New Roman" w:eastAsia="Times New Roman" w:hAnsi="Times New Roman" w:cs="Times New Roman"/>
          <w:b/>
          <w:bCs/>
          <w:color w:val="2D3B45"/>
        </w:rPr>
        <w:t>    _bri_dollar.pdf</w:t>
      </w:r>
    </w:p>
    <w:p w14:paraId="08BC4E17" w14:textId="77777777" w:rsidR="00742BDB" w:rsidRPr="00510F88" w:rsidRDefault="00742BDB" w:rsidP="00742BDB">
      <w:pPr>
        <w:numPr>
          <w:ilvl w:val="0"/>
          <w:numId w:val="11"/>
        </w:numPr>
        <w:shd w:val="clear" w:color="auto" w:fill="FFFFFF"/>
        <w:spacing w:before="100" w:beforeAutospacing="1" w:after="100" w:afterAutospacing="1"/>
        <w:ind w:left="1095"/>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Belt and Road Initiative in Africa: The Impact of Standard Gauge Railway in Kenya</w:t>
      </w:r>
      <w:r w:rsidRPr="00510F88">
        <w:rPr>
          <w:rFonts w:ascii="Times New Roman" w:eastAsia="Times New Roman" w:hAnsi="Times New Roman" w:cs="Times New Roman"/>
          <w:b/>
          <w:bCs/>
          <w:i/>
          <w:iCs/>
          <w:color w:val="2D3B45"/>
        </w:rPr>
        <w:t>. </w:t>
      </w:r>
      <w:proofErr w:type="spellStart"/>
      <w:r w:rsidRPr="00510F88">
        <w:rPr>
          <w:rFonts w:ascii="Times New Roman" w:eastAsia="Times New Roman" w:hAnsi="Times New Roman" w:cs="Times New Roman"/>
          <w:color w:val="2D3B45"/>
        </w:rPr>
        <w:t>Githaiga</w:t>
      </w:r>
      <w:proofErr w:type="spellEnd"/>
      <w:r w:rsidRPr="00510F88">
        <w:rPr>
          <w:rFonts w:ascii="Times New Roman" w:eastAsia="Times New Roman" w:hAnsi="Times New Roman" w:cs="Times New Roman"/>
          <w:color w:val="2D3B45"/>
        </w:rPr>
        <w:t>, N. M.; Bing, w. China Report, </w:t>
      </w:r>
      <w:r w:rsidRPr="00510F88">
        <w:rPr>
          <w:rFonts w:ascii="Times New Roman" w:eastAsia="Times New Roman" w:hAnsi="Times New Roman" w:cs="Times New Roman"/>
          <w:i/>
          <w:iCs/>
          <w:color w:val="2D3B45"/>
        </w:rPr>
        <w:t>[s. l.]</w:t>
      </w:r>
      <w:r w:rsidRPr="00510F88">
        <w:rPr>
          <w:rFonts w:ascii="Times New Roman" w:eastAsia="Times New Roman" w:hAnsi="Times New Roman" w:cs="Times New Roman"/>
          <w:color w:val="2D3B45"/>
        </w:rPr>
        <w:t xml:space="preserve">, v. 55, n. 3, p. 219–240, 2019. DOI 10.1177/0009445519853697. </w:t>
      </w:r>
      <w:proofErr w:type="spellStart"/>
      <w:r w:rsidRPr="00510F88">
        <w:rPr>
          <w:rFonts w:ascii="Times New Roman" w:eastAsia="Times New Roman" w:hAnsi="Times New Roman" w:cs="Times New Roman"/>
          <w:color w:val="2D3B45"/>
        </w:rPr>
        <w:t>Disponível</w:t>
      </w:r>
      <w:proofErr w:type="spellEnd"/>
      <w:r w:rsidRPr="00510F88">
        <w:rPr>
          <w:rFonts w:ascii="Times New Roman" w:eastAsia="Times New Roman" w:hAnsi="Times New Roman" w:cs="Times New Roman"/>
          <w:color w:val="2D3B45"/>
        </w:rPr>
        <w:t xml:space="preserve"> </w:t>
      </w:r>
      <w:proofErr w:type="spellStart"/>
      <w:r w:rsidRPr="00510F88">
        <w:rPr>
          <w:rFonts w:ascii="Times New Roman" w:eastAsia="Times New Roman" w:hAnsi="Times New Roman" w:cs="Times New Roman"/>
          <w:color w:val="2D3B45"/>
        </w:rPr>
        <w:t>em</w:t>
      </w:r>
      <w:proofErr w:type="spellEnd"/>
    </w:p>
    <w:p w14:paraId="42F24910" w14:textId="77777777" w:rsidR="00184F79" w:rsidRDefault="00184F79" w:rsidP="00742BDB">
      <w:pPr>
        <w:shd w:val="clear" w:color="auto" w:fill="FFFFFF"/>
        <w:spacing w:before="180" w:after="180"/>
        <w:rPr>
          <w:rFonts w:ascii="Times New Roman" w:eastAsia="Times New Roman" w:hAnsi="Times New Roman" w:cs="Times New Roman"/>
          <w:b/>
          <w:bCs/>
          <w:color w:val="2D3B45"/>
        </w:rPr>
      </w:pPr>
    </w:p>
    <w:p w14:paraId="3B0C8A11" w14:textId="231A4C6A"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lastRenderedPageBreak/>
        <w:t>Week 8 – China and Human Rights</w:t>
      </w:r>
    </w:p>
    <w:p w14:paraId="6B19937A"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              Feb. 21: QUIZ</w:t>
      </w:r>
    </w:p>
    <w:p w14:paraId="4F3B9F56"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Feb. 23</w:t>
      </w:r>
    </w:p>
    <w:p w14:paraId="3D5C955D" w14:textId="77777777" w:rsidR="00742BDB" w:rsidRPr="00510F88" w:rsidRDefault="00742BDB" w:rsidP="00742BDB">
      <w:pPr>
        <w:numPr>
          <w:ilvl w:val="0"/>
          <w:numId w:val="12"/>
        </w:numPr>
        <w:shd w:val="clear" w:color="auto" w:fill="FFFFFF"/>
        <w:spacing w:before="100" w:beforeAutospacing="1" w:after="100" w:afterAutospacing="1"/>
        <w:ind w:left="1095"/>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The Issue of Human Rights – (Taylor, Chapter 4)</w:t>
      </w:r>
    </w:p>
    <w:p w14:paraId="48882650" w14:textId="2A3297B7" w:rsidR="007B721D" w:rsidRPr="007B721D" w:rsidRDefault="00742BDB" w:rsidP="007B721D">
      <w:pPr>
        <w:pStyle w:val="ListParagraph"/>
        <w:numPr>
          <w:ilvl w:val="0"/>
          <w:numId w:val="12"/>
        </w:numPr>
        <w:shd w:val="clear" w:color="auto" w:fill="FFFFFF"/>
        <w:spacing w:before="180" w:after="180"/>
        <w:rPr>
          <w:rFonts w:ascii="Times New Roman" w:eastAsia="Times New Roman" w:hAnsi="Times New Roman" w:cs="Times New Roman"/>
          <w:color w:val="2D3B45"/>
        </w:rPr>
      </w:pPr>
      <w:r w:rsidRPr="007B721D">
        <w:rPr>
          <w:rFonts w:ascii="Times New Roman" w:eastAsia="Times New Roman" w:hAnsi="Times New Roman" w:cs="Times New Roman"/>
          <w:b/>
          <w:bCs/>
          <w:color w:val="2D3B45"/>
        </w:rPr>
        <w:t>Workers’ Rights – Zambia: </w:t>
      </w:r>
      <w:r w:rsidRPr="007B721D">
        <w:rPr>
          <w:rFonts w:ascii="Times New Roman" w:eastAsia="Times New Roman" w:hAnsi="Times New Roman" w:cs="Times New Roman"/>
          <w:color w:val="2D3B45"/>
        </w:rPr>
        <w:t xml:space="preserve">November 3, 2011 2:45AM </w:t>
      </w:r>
      <w:proofErr w:type="gramStart"/>
      <w:r w:rsidRPr="007B721D">
        <w:rPr>
          <w:rFonts w:ascii="Times New Roman" w:eastAsia="Times New Roman" w:hAnsi="Times New Roman" w:cs="Times New Roman"/>
          <w:color w:val="2D3B45"/>
        </w:rPr>
        <w:t>EDT,  Zambia</w:t>
      </w:r>
      <w:proofErr w:type="gramEnd"/>
      <w:r w:rsidRPr="007B721D">
        <w:rPr>
          <w:rFonts w:ascii="Times New Roman" w:eastAsia="Times New Roman" w:hAnsi="Times New Roman" w:cs="Times New Roman"/>
          <w:color w:val="2D3B45"/>
        </w:rPr>
        <w:t xml:space="preserve">: Workers </w:t>
      </w:r>
    </w:p>
    <w:p w14:paraId="23DAD293" w14:textId="07D06846" w:rsidR="00742BDB" w:rsidRPr="006B1574" w:rsidRDefault="00742BDB" w:rsidP="007B721D">
      <w:pPr>
        <w:pStyle w:val="ListParagraph"/>
        <w:numPr>
          <w:ilvl w:val="0"/>
          <w:numId w:val="12"/>
        </w:numPr>
        <w:shd w:val="clear" w:color="auto" w:fill="FFFFFF"/>
        <w:spacing w:before="180" w:after="180"/>
        <w:rPr>
          <w:rFonts w:ascii="Times New Roman" w:eastAsia="Times New Roman" w:hAnsi="Times New Roman" w:cs="Times New Roman"/>
          <w:color w:val="2D3B45"/>
        </w:rPr>
      </w:pPr>
      <w:r w:rsidRPr="007B721D">
        <w:rPr>
          <w:rFonts w:ascii="Times New Roman" w:eastAsia="Times New Roman" w:hAnsi="Times New Roman" w:cs="Times New Roman"/>
          <w:color w:val="2D3B45"/>
        </w:rPr>
        <w:t xml:space="preserve">Detail Abuse in Chinese-Owned </w:t>
      </w:r>
      <w:proofErr w:type="gramStart"/>
      <w:r w:rsidRPr="007B721D">
        <w:rPr>
          <w:rFonts w:ascii="Times New Roman" w:eastAsia="Times New Roman" w:hAnsi="Times New Roman" w:cs="Times New Roman"/>
          <w:color w:val="2D3B45"/>
        </w:rPr>
        <w:t>Mines:,</w:t>
      </w:r>
      <w:proofErr w:type="gramEnd"/>
      <w:r w:rsidRPr="007B721D">
        <w:rPr>
          <w:rFonts w:ascii="Times New Roman" w:eastAsia="Times New Roman" w:hAnsi="Times New Roman" w:cs="Times New Roman"/>
          <w:color w:val="2D3B45"/>
        </w:rPr>
        <w:t xml:space="preserve"> Enforce Health, Safety, and Labor Laws in Copper Mining Industry: </w:t>
      </w:r>
      <w:hyperlink r:id="rId18" w:history="1">
        <w:r w:rsidRPr="007B721D">
          <w:rPr>
            <w:rFonts w:ascii="Times New Roman" w:eastAsia="Times New Roman" w:hAnsi="Times New Roman" w:cs="Times New Roman"/>
            <w:color w:val="0000FF"/>
            <w:u w:val="single"/>
          </w:rPr>
          <w:t>https://www.hrw.org/news/2011/11/03/zambia-workers-detail-abuse-chinese-owned-mines</w:t>
        </w:r>
      </w:hyperlink>
    </w:p>
    <w:p w14:paraId="613D0AE3" w14:textId="77777777" w:rsidR="006B1574" w:rsidRPr="006B1574" w:rsidRDefault="006B1574" w:rsidP="006B1574">
      <w:pPr>
        <w:pStyle w:val="ListParagraph"/>
        <w:shd w:val="clear" w:color="auto" w:fill="FFFFFF"/>
        <w:spacing w:before="180" w:after="180"/>
        <w:rPr>
          <w:rFonts w:ascii="Times New Roman" w:eastAsia="Times New Roman" w:hAnsi="Times New Roman" w:cs="Times New Roman"/>
          <w:color w:val="2D3B45"/>
        </w:rPr>
      </w:pPr>
    </w:p>
    <w:p w14:paraId="0246E275" w14:textId="478CC0B7" w:rsidR="007B721D" w:rsidRPr="006B1574" w:rsidRDefault="006B1574" w:rsidP="006B1574">
      <w:pPr>
        <w:shd w:val="clear" w:color="auto" w:fill="FFFFFF"/>
        <w:rPr>
          <w:rFonts w:ascii="Times New Roman" w:eastAsia="Times New Roman" w:hAnsi="Times New Roman" w:cs="Times New Roman"/>
          <w:color w:val="000000" w:themeColor="text1"/>
        </w:rPr>
      </w:pPr>
      <w:r w:rsidRPr="006B1574">
        <w:rPr>
          <w:rFonts w:ascii="Times New Roman" w:eastAsia="Times New Roman" w:hAnsi="Times New Roman" w:cs="Times New Roman"/>
          <w:color w:val="000000" w:themeColor="text1"/>
        </w:rPr>
        <w:t>Zambia’s new President sets New Mining Rules for China</w:t>
      </w:r>
    </w:p>
    <w:p w14:paraId="03041D9A" w14:textId="77777777" w:rsidR="00742BDB" w:rsidRPr="00510F88" w:rsidRDefault="00D7427D" w:rsidP="006B1574">
      <w:pPr>
        <w:shd w:val="clear" w:color="auto" w:fill="FFFFFF"/>
        <w:rPr>
          <w:rFonts w:ascii="Times New Roman" w:eastAsia="Times New Roman" w:hAnsi="Times New Roman" w:cs="Times New Roman"/>
          <w:color w:val="2D3B45"/>
        </w:rPr>
      </w:pPr>
      <w:hyperlink r:id="rId19" w:history="1">
        <w:r w:rsidR="00742BDB" w:rsidRPr="00510F88">
          <w:rPr>
            <w:rFonts w:ascii="Times New Roman" w:eastAsia="Times New Roman" w:hAnsi="Times New Roman" w:cs="Times New Roman"/>
            <w:b/>
            <w:bCs/>
            <w:color w:val="0000FF"/>
            <w:u w:val="single"/>
          </w:rPr>
          <w:t>https://www.csmonitor.com/World/Africa/2011/0928/Zambia-s-new-President-Sata-sets-new-mining-rules-for-China</w:t>
        </w:r>
      </w:hyperlink>
      <w:r w:rsidR="00742BDB" w:rsidRPr="00510F88">
        <w:rPr>
          <w:rFonts w:ascii="Times New Roman" w:eastAsia="Times New Roman" w:hAnsi="Times New Roman" w:cs="Times New Roman"/>
          <w:b/>
          <w:bCs/>
          <w:color w:val="2D3B45"/>
        </w:rPr>
        <w:t>      </w:t>
      </w:r>
    </w:p>
    <w:p w14:paraId="4FF03FA3"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Week 9 – Arms Trade/Military and Peacekeeping Engagements</w:t>
      </w:r>
    </w:p>
    <w:p w14:paraId="4EC62DE1" w14:textId="538754A1"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 Feb. 28.</w:t>
      </w:r>
    </w:p>
    <w:p w14:paraId="31CAFBB8" w14:textId="77777777" w:rsidR="0065728D" w:rsidRDefault="00742BDB" w:rsidP="0065728D">
      <w:pPr>
        <w:numPr>
          <w:ilvl w:val="0"/>
          <w:numId w:val="13"/>
        </w:numPr>
        <w:shd w:val="clear" w:color="auto" w:fill="FFFFFF"/>
        <w:spacing w:before="100" w:beforeAutospacing="1" w:after="100" w:afterAutospacing="1"/>
        <w:ind w:left="1095"/>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The Arms Trade (Taylor, Chapter 5)</w:t>
      </w:r>
    </w:p>
    <w:p w14:paraId="1E637897" w14:textId="18A5F594" w:rsidR="00742BDB" w:rsidRPr="0065728D" w:rsidRDefault="00742BDB" w:rsidP="0065728D">
      <w:pPr>
        <w:shd w:val="clear" w:color="auto" w:fill="FFFFFF"/>
        <w:spacing w:before="100" w:beforeAutospacing="1" w:after="100" w:afterAutospacing="1"/>
        <w:rPr>
          <w:rFonts w:ascii="Times New Roman" w:eastAsia="Times New Roman" w:hAnsi="Times New Roman" w:cs="Times New Roman"/>
          <w:color w:val="2D3B45"/>
        </w:rPr>
      </w:pPr>
      <w:r w:rsidRPr="0065728D">
        <w:rPr>
          <w:rFonts w:ascii="Times New Roman" w:eastAsia="Times New Roman" w:hAnsi="Times New Roman" w:cs="Times New Roman"/>
          <w:b/>
          <w:bCs/>
          <w:color w:val="2D3B45"/>
        </w:rPr>
        <w:t>March 2.</w:t>
      </w:r>
    </w:p>
    <w:p w14:paraId="6915F4A5" w14:textId="77777777" w:rsidR="00742BDB" w:rsidRPr="00510F88" w:rsidRDefault="00742BDB" w:rsidP="006B1574">
      <w:pPr>
        <w:shd w:val="clear" w:color="auto" w:fill="FFFFFF"/>
        <w:spacing w:before="90" w:after="90"/>
        <w:ind w:firstLine="720"/>
        <w:outlineLvl w:val="0"/>
        <w:rPr>
          <w:rFonts w:ascii="Times New Roman" w:eastAsia="Times New Roman" w:hAnsi="Times New Roman" w:cs="Times New Roman"/>
          <w:color w:val="2D3B45"/>
          <w:kern w:val="36"/>
        </w:rPr>
      </w:pPr>
      <w:r w:rsidRPr="00510F88">
        <w:rPr>
          <w:rFonts w:ascii="Times New Roman" w:eastAsia="Times New Roman" w:hAnsi="Times New Roman" w:cs="Times New Roman"/>
          <w:b/>
          <w:bCs/>
          <w:color w:val="2D3B45"/>
          <w:kern w:val="36"/>
        </w:rPr>
        <w:t>2.     China Expands Its Peace and Security Footprint in Africa</w:t>
      </w:r>
    </w:p>
    <w:p w14:paraId="0A575C33" w14:textId="77777777" w:rsidR="00742BDB" w:rsidRPr="00510F88" w:rsidRDefault="00F10857" w:rsidP="006B1574">
      <w:pPr>
        <w:shd w:val="clear" w:color="auto" w:fill="FFFFFF"/>
        <w:spacing w:before="180" w:after="180"/>
        <w:ind w:firstLine="720"/>
        <w:rPr>
          <w:rFonts w:ascii="Times New Roman" w:eastAsia="Times New Roman" w:hAnsi="Times New Roman" w:cs="Times New Roman"/>
          <w:color w:val="2D3B45"/>
        </w:rPr>
      </w:pPr>
      <w:hyperlink r:id="rId20" w:history="1">
        <w:r w:rsidR="00742BDB" w:rsidRPr="00510F88">
          <w:rPr>
            <w:rFonts w:ascii="Times New Roman" w:eastAsia="Times New Roman" w:hAnsi="Times New Roman" w:cs="Times New Roman"/>
            <w:color w:val="0000FF"/>
            <w:u w:val="single"/>
          </w:rPr>
          <w:t xml:space="preserve">Michael </w:t>
        </w:r>
        <w:proofErr w:type="spellStart"/>
        <w:r w:rsidR="00742BDB" w:rsidRPr="00510F88">
          <w:rPr>
            <w:rFonts w:ascii="Times New Roman" w:eastAsia="Times New Roman" w:hAnsi="Times New Roman" w:cs="Times New Roman"/>
            <w:color w:val="0000FF"/>
            <w:u w:val="single"/>
          </w:rPr>
          <w:t>Kovrig</w:t>
        </w:r>
        <w:proofErr w:type="spellEnd"/>
      </w:hyperlink>
    </w:p>
    <w:p w14:paraId="5478C67A" w14:textId="210D77C7" w:rsidR="00742BDB" w:rsidRPr="00510F88" w:rsidRDefault="006B1574" w:rsidP="006B1574">
      <w:pPr>
        <w:shd w:val="clear" w:color="auto" w:fill="FFFFFF"/>
        <w:spacing w:before="180" w:after="180"/>
        <w:ind w:left="720"/>
        <w:rPr>
          <w:rFonts w:ascii="Times New Roman" w:eastAsia="Times New Roman" w:hAnsi="Times New Roman" w:cs="Times New Roman"/>
          <w:color w:val="2D3B45"/>
        </w:rPr>
      </w:pPr>
      <w:hyperlink r:id="rId21" w:history="1">
        <w:r w:rsidRPr="00167C40">
          <w:rPr>
            <w:rStyle w:val="Hyperlink"/>
            <w:rFonts w:ascii="Times New Roman" w:eastAsia="Times New Roman" w:hAnsi="Times New Roman" w:cs="Times New Roman"/>
          </w:rPr>
          <w:t>https://www.crisisgroup.org/asia/north-east-asia/china/china-expands-its-peace-and-security-footprint-africa</w:t>
        </w:r>
      </w:hyperlink>
    </w:p>
    <w:p w14:paraId="386307C5" w14:textId="77777777" w:rsidR="00742BDB" w:rsidRPr="00510F88" w:rsidRDefault="00742BDB" w:rsidP="00742BDB">
      <w:pPr>
        <w:numPr>
          <w:ilvl w:val="0"/>
          <w:numId w:val="14"/>
        </w:numPr>
        <w:shd w:val="clear" w:color="auto" w:fill="FFFFFF"/>
        <w:spacing w:before="100" w:beforeAutospacing="1" w:after="100" w:afterAutospacing="1"/>
        <w:ind w:left="1095"/>
        <w:rPr>
          <w:rFonts w:ascii="Times New Roman" w:eastAsia="Times New Roman" w:hAnsi="Times New Roman" w:cs="Times New Roman"/>
          <w:color w:val="2D3B45"/>
        </w:rPr>
      </w:pPr>
      <w:r w:rsidRPr="00510F88">
        <w:rPr>
          <w:rFonts w:ascii="Times New Roman" w:eastAsia="Times New Roman" w:hAnsi="Times New Roman" w:cs="Times New Roman"/>
          <w:color w:val="2D3B45"/>
        </w:rPr>
        <w:t>China’s weapons trade: from ships of shame to the ethics of global resistance Samuel J. Spiegel and Philippe le Billon</w:t>
      </w:r>
    </w:p>
    <w:p w14:paraId="4A2DD50D" w14:textId="77777777" w:rsidR="00742BDB" w:rsidRPr="00510F88" w:rsidRDefault="00D7427D" w:rsidP="00742BDB">
      <w:pPr>
        <w:shd w:val="clear" w:color="auto" w:fill="FFFFFF"/>
        <w:spacing w:before="180" w:after="180"/>
        <w:rPr>
          <w:rFonts w:ascii="Times New Roman" w:eastAsia="Times New Roman" w:hAnsi="Times New Roman" w:cs="Times New Roman"/>
          <w:color w:val="2D3B45"/>
        </w:rPr>
      </w:pPr>
      <w:hyperlink r:id="rId22" w:history="1">
        <w:r w:rsidR="00742BDB" w:rsidRPr="00510F88">
          <w:rPr>
            <w:rFonts w:ascii="Times New Roman" w:eastAsia="Times New Roman" w:hAnsi="Times New Roman" w:cs="Times New Roman"/>
            <w:color w:val="0000FF"/>
            <w:u w:val="single"/>
          </w:rPr>
          <w:t>http://content.ebscohost.com/ContentServer.asp?T=P&amp;P=AN&amp;K=36791448&amp;S=R&amp;D=hus&amp;EbscoContent=dGJyMNHX8kSeprI4yNfsOLCmsEiepq5Srqq4SbOWxWXS&amp;ContentCustomer=dGJyMPGut1C1qbNJuePfgeyx43zx</w:t>
        </w:r>
      </w:hyperlink>
    </w:p>
    <w:p w14:paraId="496F1B73" w14:textId="643AB219"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Week 1</w:t>
      </w:r>
      <w:r w:rsidR="006721CC">
        <w:rPr>
          <w:rFonts w:ascii="Times New Roman" w:eastAsia="Times New Roman" w:hAnsi="Times New Roman" w:cs="Times New Roman"/>
          <w:b/>
          <w:bCs/>
          <w:color w:val="2D3B45"/>
        </w:rPr>
        <w:t>0</w:t>
      </w:r>
      <w:r w:rsidRPr="00510F88">
        <w:rPr>
          <w:rFonts w:ascii="Times New Roman" w:eastAsia="Times New Roman" w:hAnsi="Times New Roman" w:cs="Times New Roman"/>
          <w:color w:val="2D3B45"/>
        </w:rPr>
        <w:t> </w:t>
      </w:r>
      <w:r w:rsidRPr="00510F88">
        <w:rPr>
          <w:rFonts w:ascii="Times New Roman" w:eastAsia="Times New Roman" w:hAnsi="Times New Roman" w:cs="Times New Roman"/>
          <w:b/>
          <w:bCs/>
          <w:color w:val="2D3B45"/>
        </w:rPr>
        <w:t>– </w:t>
      </w:r>
      <w:r w:rsidR="00F34FC6">
        <w:rPr>
          <w:rFonts w:ascii="Times New Roman" w:eastAsia="Times New Roman" w:hAnsi="Times New Roman" w:cs="Times New Roman"/>
          <w:b/>
          <w:bCs/>
          <w:color w:val="2D3B45"/>
          <w:u w:val="single"/>
        </w:rPr>
        <w:t>MEDIA AND SOFT POWER</w:t>
      </w:r>
    </w:p>
    <w:p w14:paraId="467CE5F7" w14:textId="477A7AF2" w:rsidR="00742BDB" w:rsidRPr="00F34FC6" w:rsidRDefault="00742BDB" w:rsidP="00F34FC6">
      <w:pPr>
        <w:shd w:val="clear" w:color="auto" w:fill="FFFFFF"/>
        <w:spacing w:before="100" w:beforeAutospacing="1" w:after="100" w:afterAutospacing="1"/>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M</w:t>
      </w:r>
      <w:r w:rsidR="00F34FC6">
        <w:rPr>
          <w:rFonts w:ascii="Times New Roman" w:eastAsia="Times New Roman" w:hAnsi="Times New Roman" w:cs="Times New Roman"/>
          <w:b/>
          <w:bCs/>
          <w:color w:val="2D3B45"/>
        </w:rPr>
        <w:t>ARCH</w:t>
      </w:r>
      <w:r w:rsidRPr="00510F88">
        <w:rPr>
          <w:rFonts w:ascii="Times New Roman" w:eastAsia="Times New Roman" w:hAnsi="Times New Roman" w:cs="Times New Roman"/>
          <w:b/>
          <w:bCs/>
          <w:color w:val="2D3B45"/>
        </w:rPr>
        <w:t xml:space="preserve"> 1</w:t>
      </w:r>
      <w:r w:rsidR="00F34FC6">
        <w:rPr>
          <w:rFonts w:ascii="Times New Roman" w:eastAsia="Times New Roman" w:hAnsi="Times New Roman" w:cs="Times New Roman"/>
          <w:b/>
          <w:bCs/>
          <w:color w:val="2D3B45"/>
        </w:rPr>
        <w:t>4</w:t>
      </w:r>
    </w:p>
    <w:p w14:paraId="226F438A" w14:textId="759C4FCE" w:rsidR="00F34FC6" w:rsidRDefault="00F34FC6" w:rsidP="00F34FC6">
      <w:pPr>
        <w:shd w:val="clear" w:color="auto" w:fill="FFFFFF"/>
        <w:spacing w:before="100" w:beforeAutospacing="1" w:after="100" w:afterAutospacing="1"/>
        <w:rPr>
          <w:rFonts w:ascii="Times New Roman" w:eastAsia="Times New Roman" w:hAnsi="Times New Roman" w:cs="Times New Roman"/>
          <w:b/>
          <w:bCs/>
          <w:color w:val="2D3B45"/>
        </w:rPr>
      </w:pPr>
      <w:r>
        <w:rPr>
          <w:rFonts w:ascii="Times New Roman" w:eastAsia="Times New Roman" w:hAnsi="Times New Roman" w:cs="Times New Roman"/>
          <w:b/>
          <w:bCs/>
          <w:color w:val="2D3B45"/>
        </w:rPr>
        <w:t>CHINA SOFT POWER – PAUL NANTULYA – March 14</w:t>
      </w:r>
    </w:p>
    <w:p w14:paraId="298D592E" w14:textId="77777777" w:rsidR="005D64E0" w:rsidRPr="00510F88" w:rsidRDefault="005D64E0" w:rsidP="00184F79">
      <w:pPr>
        <w:shd w:val="clear" w:color="auto" w:fill="FFFFFF"/>
        <w:spacing w:before="90" w:after="90"/>
        <w:ind w:firstLine="720"/>
        <w:outlineLvl w:val="0"/>
        <w:rPr>
          <w:rFonts w:ascii="Times New Roman" w:eastAsia="Times New Roman" w:hAnsi="Times New Roman" w:cs="Times New Roman"/>
          <w:color w:val="2D3B45"/>
          <w:kern w:val="36"/>
        </w:rPr>
      </w:pPr>
      <w:r w:rsidRPr="00510F88">
        <w:rPr>
          <w:rFonts w:ascii="Times New Roman" w:eastAsia="Times New Roman" w:hAnsi="Times New Roman" w:cs="Times New Roman"/>
          <w:b/>
          <w:bCs/>
          <w:color w:val="2D3B45"/>
          <w:kern w:val="36"/>
        </w:rPr>
        <w:t>Grand Strategy and China’s Soft Power Push in Africa</w:t>
      </w:r>
    </w:p>
    <w:p w14:paraId="2EA30BFC" w14:textId="77777777" w:rsidR="005D64E0" w:rsidRPr="00510F88" w:rsidRDefault="005D64E0" w:rsidP="00184F79">
      <w:pPr>
        <w:shd w:val="clear" w:color="auto" w:fill="FFFFFF"/>
        <w:spacing w:before="180" w:after="180"/>
        <w:ind w:firstLine="720"/>
        <w:rPr>
          <w:rFonts w:ascii="Times New Roman" w:eastAsia="Times New Roman" w:hAnsi="Times New Roman" w:cs="Times New Roman"/>
          <w:color w:val="2D3B45"/>
        </w:rPr>
      </w:pPr>
      <w:r w:rsidRPr="00510F88">
        <w:rPr>
          <w:rFonts w:ascii="Times New Roman" w:eastAsia="Times New Roman" w:hAnsi="Times New Roman" w:cs="Times New Roman"/>
          <w:color w:val="2D3B45"/>
        </w:rPr>
        <w:t>By </w:t>
      </w:r>
      <w:hyperlink r:id="rId23" w:history="1">
        <w:r w:rsidRPr="00510F88">
          <w:rPr>
            <w:rFonts w:ascii="Times New Roman" w:eastAsia="Times New Roman" w:hAnsi="Times New Roman" w:cs="Times New Roman"/>
            <w:color w:val="0000FF"/>
            <w:u w:val="single"/>
          </w:rPr>
          <w:t xml:space="preserve">Paul </w:t>
        </w:r>
        <w:proofErr w:type="spellStart"/>
        <w:r w:rsidRPr="00510F88">
          <w:rPr>
            <w:rFonts w:ascii="Times New Roman" w:eastAsia="Times New Roman" w:hAnsi="Times New Roman" w:cs="Times New Roman"/>
            <w:color w:val="0000FF"/>
            <w:u w:val="single"/>
          </w:rPr>
          <w:t>Nantulya</w:t>
        </w:r>
        <w:proofErr w:type="spellEnd"/>
      </w:hyperlink>
      <w:r w:rsidRPr="00510F88">
        <w:rPr>
          <w:rFonts w:ascii="Times New Roman" w:eastAsia="Times New Roman" w:hAnsi="Times New Roman" w:cs="Times New Roman"/>
          <w:color w:val="2D3B45"/>
        </w:rPr>
        <w:t>, August 30, 2018: Africa Center for Strategic Studies:</w:t>
      </w:r>
    </w:p>
    <w:p w14:paraId="08AE80BC" w14:textId="150229B7" w:rsidR="005D64E0" w:rsidRPr="00510F88" w:rsidRDefault="00184F79" w:rsidP="00184F79">
      <w:pPr>
        <w:shd w:val="clear" w:color="auto" w:fill="FFFFFF"/>
        <w:spacing w:before="100" w:beforeAutospacing="1" w:after="100" w:afterAutospacing="1"/>
        <w:ind w:firstLine="720"/>
        <w:rPr>
          <w:rFonts w:ascii="Times New Roman" w:eastAsia="Times New Roman" w:hAnsi="Times New Roman" w:cs="Times New Roman"/>
          <w:color w:val="2D3B45"/>
        </w:rPr>
      </w:pPr>
      <w:hyperlink r:id="rId24" w:history="1">
        <w:r w:rsidRPr="00167C40">
          <w:rPr>
            <w:rStyle w:val="Hyperlink"/>
            <w:rFonts w:ascii="Times New Roman" w:eastAsia="Times New Roman" w:hAnsi="Times New Roman" w:cs="Times New Roman"/>
          </w:rPr>
          <w:t>https://africacenter.org/spotlight/grand-strategy-and-chinas-soft-power-push-in-africa/</w:t>
        </w:r>
      </w:hyperlink>
    </w:p>
    <w:p w14:paraId="1396FCDC" w14:textId="77466705" w:rsidR="00F34FC6" w:rsidRDefault="00F34FC6" w:rsidP="00742BDB">
      <w:pPr>
        <w:shd w:val="clear" w:color="auto" w:fill="FFFFFF"/>
        <w:spacing w:before="180" w:after="180"/>
        <w:rPr>
          <w:rFonts w:ascii="Times New Roman" w:eastAsia="Times New Roman" w:hAnsi="Times New Roman" w:cs="Times New Roman"/>
          <w:b/>
          <w:bCs/>
          <w:color w:val="2D3B45"/>
        </w:rPr>
      </w:pPr>
      <w:r>
        <w:rPr>
          <w:rFonts w:ascii="Times New Roman" w:eastAsia="Times New Roman" w:hAnsi="Times New Roman" w:cs="Times New Roman"/>
          <w:b/>
          <w:bCs/>
          <w:color w:val="2D3B45"/>
        </w:rPr>
        <w:t>MARCH 16</w:t>
      </w:r>
    </w:p>
    <w:p w14:paraId="408F10BE" w14:textId="2D5980DC" w:rsidR="00742BDB" w:rsidRPr="00510F88" w:rsidRDefault="00F20D53" w:rsidP="00184F79">
      <w:pPr>
        <w:shd w:val="clear" w:color="auto" w:fill="FFFFFF"/>
        <w:spacing w:before="180" w:after="180"/>
        <w:ind w:left="720"/>
        <w:rPr>
          <w:rFonts w:ascii="Times New Roman" w:eastAsia="Times New Roman" w:hAnsi="Times New Roman" w:cs="Times New Roman"/>
          <w:color w:val="2D3B45"/>
        </w:rPr>
      </w:pPr>
      <w:r>
        <w:rPr>
          <w:rFonts w:ascii="Times New Roman" w:eastAsia="Times New Roman" w:hAnsi="Times New Roman" w:cs="Times New Roman"/>
          <w:b/>
          <w:bCs/>
          <w:color w:val="2D3B45"/>
        </w:rPr>
        <w:t xml:space="preserve">1. </w:t>
      </w:r>
      <w:r w:rsidR="00742BDB" w:rsidRPr="00510F88">
        <w:rPr>
          <w:rFonts w:ascii="Times New Roman" w:eastAsia="Times New Roman" w:hAnsi="Times New Roman" w:cs="Times New Roman"/>
          <w:b/>
          <w:bCs/>
          <w:color w:val="2D3B45"/>
        </w:rPr>
        <w:t>China-Africa Media Initiatives</w:t>
      </w:r>
      <w:r w:rsidR="00742BDB" w:rsidRPr="00510F88">
        <w:rPr>
          <w:rFonts w:ascii="Times New Roman" w:eastAsia="Times New Roman" w:hAnsi="Times New Roman" w:cs="Times New Roman"/>
          <w:color w:val="2D3B45"/>
        </w:rPr>
        <w:t>– Reflections of Chinese in African Media and Africans in Chinese Media: Africa and Chinese Coverage:</w:t>
      </w:r>
      <w:r w:rsidR="00F34FC6">
        <w:rPr>
          <w:rFonts w:ascii="Times New Roman" w:eastAsia="Times New Roman" w:hAnsi="Times New Roman" w:cs="Times New Roman"/>
          <w:color w:val="2D3B45"/>
        </w:rPr>
        <w:t xml:space="preserve"> </w:t>
      </w:r>
    </w:p>
    <w:p w14:paraId="4B8224F6" w14:textId="2BC046E1" w:rsidR="00742BDB" w:rsidRPr="00510F88" w:rsidRDefault="00742BDB" w:rsidP="001B47CC">
      <w:pPr>
        <w:shd w:val="clear" w:color="auto" w:fill="FFFFFF"/>
        <w:spacing w:before="180" w:after="180"/>
        <w:ind w:left="720" w:firstLine="60"/>
        <w:rPr>
          <w:rFonts w:ascii="Times New Roman" w:eastAsia="Times New Roman" w:hAnsi="Times New Roman" w:cs="Times New Roman"/>
          <w:color w:val="2D3B45"/>
        </w:rPr>
      </w:pPr>
      <w:r w:rsidRPr="00F34FC6">
        <w:rPr>
          <w:rFonts w:ascii="Times New Roman" w:eastAsia="Times New Roman" w:hAnsi="Times New Roman" w:cs="Times New Roman"/>
          <w:color w:val="FF0000"/>
        </w:rPr>
        <w:t>1</w:t>
      </w:r>
      <w:r w:rsidRPr="00510F88">
        <w:rPr>
          <w:rFonts w:ascii="Times New Roman" w:eastAsia="Times New Roman" w:hAnsi="Times New Roman" w:cs="Times New Roman"/>
          <w:color w:val="2D3B45"/>
        </w:rPr>
        <w:t>.China-Africa media relations: What we know so far:</w:t>
      </w:r>
      <w:r w:rsidRPr="00510F88">
        <w:rPr>
          <w:rFonts w:ascii="Times New Roman" w:eastAsia="Times New Roman" w:hAnsi="Times New Roman" w:cs="Times New Roman"/>
          <w:b/>
          <w:bCs/>
          <w:color w:val="2D3B45"/>
        </w:rPr>
        <w:t> </w:t>
      </w:r>
      <w:r w:rsidRPr="00510F88">
        <w:rPr>
          <w:rFonts w:ascii="Times New Roman" w:eastAsia="Times New Roman" w:hAnsi="Times New Roman" w:cs="Times New Roman"/>
          <w:color w:val="2D3B45"/>
        </w:rPr>
        <w:t>Herman Wasserman, </w:t>
      </w:r>
      <w:hyperlink r:id="rId25" w:history="1">
        <w:r w:rsidRPr="00510F88">
          <w:rPr>
            <w:rFonts w:ascii="Times New Roman" w:eastAsia="Times New Roman" w:hAnsi="Times New Roman" w:cs="Times New Roman"/>
            <w:color w:val="0000FF"/>
            <w:u w:val="single"/>
          </w:rPr>
          <w:t>https://journals.sagepub.com/doi/10.1177/2059436418784787</w:t>
        </w:r>
      </w:hyperlink>
    </w:p>
    <w:p w14:paraId="03C7C4B0" w14:textId="16C0669C" w:rsidR="001B47CC" w:rsidRDefault="00742BDB" w:rsidP="001B47CC">
      <w:pPr>
        <w:shd w:val="clear" w:color="auto" w:fill="FFFFFF"/>
        <w:spacing w:before="90" w:after="90"/>
        <w:ind w:firstLine="720"/>
        <w:outlineLvl w:val="0"/>
        <w:rPr>
          <w:rFonts w:ascii="Times New Roman" w:eastAsia="Times New Roman" w:hAnsi="Times New Roman" w:cs="Times New Roman"/>
          <w:b/>
          <w:bCs/>
          <w:color w:val="2D3B45"/>
          <w:kern w:val="36"/>
        </w:rPr>
      </w:pPr>
      <w:r w:rsidRPr="00510F88">
        <w:rPr>
          <w:rFonts w:ascii="Times New Roman" w:eastAsia="Times New Roman" w:hAnsi="Times New Roman" w:cs="Times New Roman"/>
          <w:b/>
          <w:bCs/>
          <w:color w:val="2D3B45"/>
          <w:kern w:val="36"/>
        </w:rPr>
        <w:t xml:space="preserve">2. China-Africa in 2020: Three Trends to Watch: Cobus van </w:t>
      </w:r>
      <w:proofErr w:type="spellStart"/>
      <w:r w:rsidRPr="00510F88">
        <w:rPr>
          <w:rFonts w:ascii="Times New Roman" w:eastAsia="Times New Roman" w:hAnsi="Times New Roman" w:cs="Times New Roman"/>
          <w:b/>
          <w:bCs/>
          <w:color w:val="2D3B45"/>
          <w:kern w:val="36"/>
        </w:rPr>
        <w:t>Staden</w:t>
      </w:r>
      <w:proofErr w:type="spellEnd"/>
      <w:r w:rsidRPr="00510F88">
        <w:rPr>
          <w:rFonts w:ascii="Times New Roman" w:eastAsia="Times New Roman" w:hAnsi="Times New Roman" w:cs="Times New Roman"/>
          <w:b/>
          <w:bCs/>
          <w:color w:val="2D3B45"/>
          <w:kern w:val="36"/>
        </w:rPr>
        <w:t>: </w:t>
      </w:r>
    </w:p>
    <w:p w14:paraId="5AD0C656" w14:textId="5C968D87" w:rsidR="00742BDB" w:rsidRDefault="00D7427D" w:rsidP="001B47CC">
      <w:pPr>
        <w:shd w:val="clear" w:color="auto" w:fill="FFFFFF"/>
        <w:spacing w:before="90" w:after="90"/>
        <w:ind w:firstLine="720"/>
        <w:outlineLvl w:val="0"/>
        <w:rPr>
          <w:rFonts w:ascii="Times New Roman" w:eastAsia="Times New Roman" w:hAnsi="Times New Roman" w:cs="Times New Roman"/>
          <w:b/>
          <w:bCs/>
          <w:color w:val="0000FF"/>
          <w:kern w:val="36"/>
          <w:u w:val="single"/>
        </w:rPr>
      </w:pPr>
      <w:hyperlink r:id="rId26" w:history="1">
        <w:r w:rsidR="001B47CC" w:rsidRPr="00167C40">
          <w:rPr>
            <w:rStyle w:val="Hyperlink"/>
            <w:rFonts w:ascii="Times New Roman" w:eastAsia="Times New Roman" w:hAnsi="Times New Roman" w:cs="Times New Roman"/>
            <w:b/>
            <w:bCs/>
            <w:kern w:val="36"/>
          </w:rPr>
          <w:t>https://chinaafricaproject.com/analysis/china-africa-in-2020-three-trends-to-watch/</w:t>
        </w:r>
      </w:hyperlink>
    </w:p>
    <w:p w14:paraId="54FB8FB4" w14:textId="77777777" w:rsidR="001B47CC" w:rsidRPr="00510F88" w:rsidRDefault="001B47CC" w:rsidP="001B47CC">
      <w:pPr>
        <w:shd w:val="clear" w:color="auto" w:fill="FFFFFF"/>
        <w:spacing w:before="90" w:after="90"/>
        <w:ind w:firstLine="720"/>
        <w:outlineLvl w:val="0"/>
        <w:rPr>
          <w:rFonts w:ascii="Times New Roman" w:eastAsia="Times New Roman" w:hAnsi="Times New Roman" w:cs="Times New Roman"/>
          <w:color w:val="2D3B45"/>
          <w:kern w:val="36"/>
        </w:rPr>
      </w:pPr>
    </w:p>
    <w:p w14:paraId="6F745797" w14:textId="7B97EECE"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F34FC6">
        <w:rPr>
          <w:rFonts w:ascii="Times New Roman" w:eastAsia="Times New Roman" w:hAnsi="Times New Roman" w:cs="Times New Roman"/>
          <w:color w:val="FF0000"/>
        </w:rPr>
        <w:t>  </w:t>
      </w:r>
      <w:r w:rsidR="001B47CC">
        <w:rPr>
          <w:rFonts w:ascii="Times New Roman" w:eastAsia="Times New Roman" w:hAnsi="Times New Roman" w:cs="Times New Roman"/>
          <w:color w:val="FF0000"/>
        </w:rPr>
        <w:tab/>
      </w:r>
      <w:r w:rsidRPr="00F34FC6">
        <w:rPr>
          <w:rFonts w:ascii="Times New Roman" w:eastAsia="Times New Roman" w:hAnsi="Times New Roman" w:cs="Times New Roman"/>
          <w:color w:val="FF0000"/>
        </w:rPr>
        <w:t> </w:t>
      </w:r>
      <w:r w:rsidRPr="00510F88">
        <w:rPr>
          <w:rFonts w:ascii="Times New Roman" w:eastAsia="Times New Roman" w:hAnsi="Times New Roman" w:cs="Times New Roman"/>
          <w:b/>
          <w:bCs/>
          <w:color w:val="2D3B45"/>
        </w:rPr>
        <w:t>China-Africa Media Images</w:t>
      </w:r>
    </w:p>
    <w:p w14:paraId="5D513E74" w14:textId="77777777" w:rsidR="00742BDB" w:rsidRPr="00510F88" w:rsidRDefault="00742BDB" w:rsidP="00742BDB">
      <w:pPr>
        <w:numPr>
          <w:ilvl w:val="0"/>
          <w:numId w:val="17"/>
        </w:numPr>
        <w:shd w:val="clear" w:color="auto" w:fill="FFFFFF"/>
        <w:spacing w:before="100" w:beforeAutospacing="1" w:after="100" w:afterAutospacing="1"/>
        <w:ind w:left="1095"/>
        <w:rPr>
          <w:rFonts w:ascii="Times New Roman" w:eastAsia="Times New Roman" w:hAnsi="Times New Roman" w:cs="Times New Roman"/>
          <w:color w:val="2D3B45"/>
        </w:rPr>
      </w:pPr>
      <w:r w:rsidRPr="00510F88">
        <w:rPr>
          <w:rFonts w:ascii="Times New Roman" w:eastAsia="Times New Roman" w:hAnsi="Times New Roman" w:cs="Times New Roman"/>
          <w:color w:val="2D3B45"/>
        </w:rPr>
        <w:t xml:space="preserve">China and the Shaping of African Information Societies – </w:t>
      </w:r>
      <w:proofErr w:type="spellStart"/>
      <w:r w:rsidRPr="00510F88">
        <w:rPr>
          <w:rFonts w:ascii="Times New Roman" w:eastAsia="Times New Roman" w:hAnsi="Times New Roman" w:cs="Times New Roman"/>
          <w:color w:val="2D3B45"/>
        </w:rPr>
        <w:t>Iginio</w:t>
      </w:r>
      <w:proofErr w:type="spellEnd"/>
      <w:r w:rsidRPr="00510F88">
        <w:rPr>
          <w:rFonts w:ascii="Times New Roman" w:eastAsia="Times New Roman" w:hAnsi="Times New Roman" w:cs="Times New Roman"/>
          <w:color w:val="2D3B45"/>
        </w:rPr>
        <w:t xml:space="preserve"> </w:t>
      </w:r>
      <w:proofErr w:type="spellStart"/>
      <w:r w:rsidRPr="00510F88">
        <w:rPr>
          <w:rFonts w:ascii="Times New Roman" w:eastAsia="Times New Roman" w:hAnsi="Times New Roman" w:cs="Times New Roman"/>
          <w:color w:val="2D3B45"/>
        </w:rPr>
        <w:t>Gagliardone</w:t>
      </w:r>
      <w:proofErr w:type="spellEnd"/>
    </w:p>
    <w:p w14:paraId="10D5D910" w14:textId="77777777" w:rsidR="00742BDB" w:rsidRPr="00510F88" w:rsidRDefault="00742BDB" w:rsidP="00742BDB">
      <w:pPr>
        <w:numPr>
          <w:ilvl w:val="0"/>
          <w:numId w:val="17"/>
        </w:numPr>
        <w:shd w:val="clear" w:color="auto" w:fill="FFFFFF"/>
        <w:spacing w:before="100" w:beforeAutospacing="1" w:after="100" w:afterAutospacing="1"/>
        <w:ind w:left="1095"/>
        <w:rPr>
          <w:rFonts w:ascii="Times New Roman" w:eastAsia="Times New Roman" w:hAnsi="Times New Roman" w:cs="Times New Roman"/>
          <w:color w:val="2D3B45"/>
        </w:rPr>
      </w:pPr>
      <w:r w:rsidRPr="00510F88">
        <w:rPr>
          <w:rFonts w:ascii="Times New Roman" w:eastAsia="Times New Roman" w:hAnsi="Times New Roman" w:cs="Times New Roman"/>
          <w:color w:val="2D3B45"/>
        </w:rPr>
        <w:t xml:space="preserve">The Image of Africa in China: The Emerging Role of Chinese </w:t>
      </w:r>
      <w:proofErr w:type="gramStart"/>
      <w:r w:rsidRPr="00510F88">
        <w:rPr>
          <w:rFonts w:ascii="Times New Roman" w:eastAsia="Times New Roman" w:hAnsi="Times New Roman" w:cs="Times New Roman"/>
          <w:color w:val="2D3B45"/>
        </w:rPr>
        <w:t>Social Media</w:t>
      </w:r>
      <w:proofErr w:type="gramEnd"/>
      <w:r w:rsidRPr="00510F88">
        <w:rPr>
          <w:rFonts w:ascii="Times New Roman" w:eastAsia="Times New Roman" w:hAnsi="Times New Roman" w:cs="Times New Roman"/>
          <w:color w:val="2D3B45"/>
        </w:rPr>
        <w:t xml:space="preserve">, </w:t>
      </w:r>
      <w:proofErr w:type="spellStart"/>
      <w:r w:rsidRPr="00510F88">
        <w:rPr>
          <w:rFonts w:ascii="Times New Roman" w:eastAsia="Times New Roman" w:hAnsi="Times New Roman" w:cs="Times New Roman"/>
          <w:color w:val="2D3B45"/>
        </w:rPr>
        <w:t>Lianxing</w:t>
      </w:r>
      <w:proofErr w:type="spellEnd"/>
      <w:r w:rsidRPr="00510F88">
        <w:rPr>
          <w:rFonts w:ascii="Times New Roman" w:eastAsia="Times New Roman" w:hAnsi="Times New Roman" w:cs="Times New Roman"/>
          <w:color w:val="2D3B45"/>
        </w:rPr>
        <w:t xml:space="preserve"> Li</w:t>
      </w:r>
    </w:p>
    <w:p w14:paraId="2BDC9046" w14:textId="5DB147DE" w:rsidR="00742BDB" w:rsidRPr="00510F88" w:rsidRDefault="00D7427D" w:rsidP="00742BDB">
      <w:pPr>
        <w:shd w:val="clear" w:color="auto" w:fill="FFFFFF"/>
        <w:spacing w:before="180" w:after="180"/>
        <w:rPr>
          <w:rFonts w:ascii="Times New Roman" w:eastAsia="Times New Roman" w:hAnsi="Times New Roman" w:cs="Times New Roman"/>
          <w:color w:val="2D3B45"/>
        </w:rPr>
      </w:pPr>
      <w:hyperlink r:id="rId27" w:history="1">
        <w:r w:rsidR="00742BDB" w:rsidRPr="00510F88">
          <w:rPr>
            <w:rFonts w:ascii="Times New Roman" w:eastAsia="Times New Roman" w:hAnsi="Times New Roman" w:cs="Times New Roman"/>
            <w:b/>
            <w:bCs/>
            <w:color w:val="0000FF"/>
            <w:u w:val="single"/>
          </w:rPr>
          <w:t>http://sites.clas.ufl.edu/africa-asq/files/v16a10_Li.pdf</w:t>
        </w:r>
      </w:hyperlink>
      <w:r w:rsidR="00742BDB" w:rsidRPr="00510F88">
        <w:rPr>
          <w:rFonts w:ascii="Times New Roman" w:eastAsia="Times New Roman" w:hAnsi="Times New Roman" w:cs="Times New Roman"/>
          <w:color w:val="2D3B45"/>
        </w:rPr>
        <w:t> </w:t>
      </w:r>
    </w:p>
    <w:p w14:paraId="47979C08" w14:textId="3D18FFF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Week 1</w:t>
      </w:r>
      <w:r w:rsidR="006721CC">
        <w:rPr>
          <w:rFonts w:ascii="Times New Roman" w:eastAsia="Times New Roman" w:hAnsi="Times New Roman" w:cs="Times New Roman"/>
          <w:b/>
          <w:bCs/>
          <w:color w:val="2D3B45"/>
        </w:rPr>
        <w:t>1</w:t>
      </w:r>
      <w:r w:rsidRPr="00510F88">
        <w:rPr>
          <w:rFonts w:ascii="Times New Roman" w:eastAsia="Times New Roman" w:hAnsi="Times New Roman" w:cs="Times New Roman"/>
          <w:b/>
          <w:bCs/>
          <w:color w:val="2D3B45"/>
        </w:rPr>
        <w:t xml:space="preserve"> </w:t>
      </w:r>
      <w:proofErr w:type="gramStart"/>
      <w:r w:rsidRPr="00510F88">
        <w:rPr>
          <w:rFonts w:ascii="Times New Roman" w:eastAsia="Times New Roman" w:hAnsi="Times New Roman" w:cs="Times New Roman"/>
          <w:b/>
          <w:bCs/>
          <w:color w:val="2D3B45"/>
        </w:rPr>
        <w:t>– </w:t>
      </w:r>
      <w:r w:rsidRPr="00510F88">
        <w:rPr>
          <w:rFonts w:ascii="Times New Roman" w:eastAsia="Times New Roman" w:hAnsi="Times New Roman" w:cs="Times New Roman"/>
          <w:b/>
          <w:bCs/>
          <w:i/>
          <w:iCs/>
          <w:color w:val="2D3B45"/>
        </w:rPr>
        <w:t> </w:t>
      </w:r>
      <w:r w:rsidRPr="007B721D">
        <w:rPr>
          <w:rFonts w:ascii="Times New Roman" w:eastAsia="Times New Roman" w:hAnsi="Times New Roman" w:cs="Times New Roman"/>
          <w:b/>
          <w:bCs/>
          <w:color w:val="2D3B45"/>
        </w:rPr>
        <w:t>How</w:t>
      </w:r>
      <w:proofErr w:type="gramEnd"/>
      <w:r w:rsidRPr="007B721D">
        <w:rPr>
          <w:rFonts w:ascii="Times New Roman" w:eastAsia="Times New Roman" w:hAnsi="Times New Roman" w:cs="Times New Roman"/>
          <w:b/>
          <w:bCs/>
          <w:color w:val="2D3B45"/>
        </w:rPr>
        <w:t xml:space="preserve"> Africans are shaping Relations with China</w:t>
      </w:r>
    </w:p>
    <w:p w14:paraId="1E49A724" w14:textId="77477A88" w:rsidR="00742BDB" w:rsidRPr="007B721D" w:rsidRDefault="00742BDB" w:rsidP="00742BDB">
      <w:pPr>
        <w:shd w:val="clear" w:color="auto" w:fill="FFFFFF"/>
        <w:spacing w:before="180" w:after="180"/>
        <w:rPr>
          <w:rFonts w:ascii="Times New Roman" w:eastAsia="Times New Roman" w:hAnsi="Times New Roman" w:cs="Times New Roman"/>
          <w:color w:val="000000" w:themeColor="text1"/>
        </w:rPr>
      </w:pPr>
      <w:r w:rsidRPr="007B721D">
        <w:rPr>
          <w:rFonts w:ascii="Times New Roman" w:eastAsia="Times New Roman" w:hAnsi="Times New Roman" w:cs="Times New Roman"/>
          <w:b/>
          <w:bCs/>
          <w:color w:val="000000" w:themeColor="text1"/>
        </w:rPr>
        <w:t>March 2</w:t>
      </w:r>
      <w:r w:rsidR="00D311F3" w:rsidRPr="007B721D">
        <w:rPr>
          <w:rFonts w:ascii="Times New Roman" w:eastAsia="Times New Roman" w:hAnsi="Times New Roman" w:cs="Times New Roman"/>
          <w:b/>
          <w:bCs/>
          <w:color w:val="000000" w:themeColor="text1"/>
        </w:rPr>
        <w:t>1</w:t>
      </w:r>
    </w:p>
    <w:p w14:paraId="39A2D847" w14:textId="374FF961" w:rsidR="007B721D" w:rsidRPr="007B721D" w:rsidRDefault="00742BDB" w:rsidP="007B721D">
      <w:pPr>
        <w:pStyle w:val="ListParagraph"/>
        <w:numPr>
          <w:ilvl w:val="0"/>
          <w:numId w:val="22"/>
        </w:numPr>
        <w:shd w:val="clear" w:color="auto" w:fill="FFFFFF"/>
        <w:spacing w:before="180" w:after="180"/>
        <w:rPr>
          <w:rFonts w:ascii="Times New Roman" w:eastAsia="Times New Roman" w:hAnsi="Times New Roman" w:cs="Times New Roman"/>
          <w:b/>
          <w:bCs/>
          <w:color w:val="2D3B45"/>
        </w:rPr>
      </w:pPr>
      <w:r w:rsidRPr="007B721D">
        <w:rPr>
          <w:rFonts w:ascii="Times New Roman" w:eastAsia="Times New Roman" w:hAnsi="Times New Roman" w:cs="Times New Roman"/>
          <w:b/>
          <w:bCs/>
          <w:color w:val="2D3B45"/>
        </w:rPr>
        <w:t>Negotiating China: Reinserting African agency into China–Africa relations.  </w:t>
      </w:r>
      <w:r w:rsidRPr="007B721D">
        <w:rPr>
          <w:rFonts w:ascii="Times New Roman" w:eastAsia="Times New Roman" w:hAnsi="Times New Roman" w:cs="Times New Roman"/>
          <w:b/>
          <w:bCs/>
          <w:i/>
          <w:iCs/>
          <w:color w:val="2D3B45"/>
        </w:rPr>
        <w:t>African Affairs</w:t>
      </w:r>
      <w:r w:rsidRPr="007B721D">
        <w:rPr>
          <w:rFonts w:ascii="Times New Roman" w:eastAsia="Times New Roman" w:hAnsi="Times New Roman" w:cs="Times New Roman"/>
          <w:b/>
          <w:bCs/>
          <w:color w:val="2D3B45"/>
        </w:rPr>
        <w:t>, Volume 112, Issue 446, January 2013, Pages 92110,</w:t>
      </w:r>
    </w:p>
    <w:p w14:paraId="0A9DC774" w14:textId="09AFD59F" w:rsidR="00742BDB" w:rsidRPr="007B721D" w:rsidRDefault="00742BDB" w:rsidP="007B721D">
      <w:pPr>
        <w:pStyle w:val="ListParagraph"/>
        <w:shd w:val="clear" w:color="auto" w:fill="FFFFFF"/>
        <w:spacing w:before="180" w:after="180"/>
        <w:ind w:left="780"/>
        <w:rPr>
          <w:rFonts w:ascii="Times New Roman" w:eastAsia="Times New Roman" w:hAnsi="Times New Roman" w:cs="Times New Roman"/>
          <w:color w:val="2D3B45"/>
        </w:rPr>
      </w:pPr>
      <w:r w:rsidRPr="007B721D">
        <w:rPr>
          <w:rFonts w:ascii="Times New Roman" w:eastAsia="Times New Roman" w:hAnsi="Times New Roman" w:cs="Times New Roman"/>
          <w:b/>
          <w:bCs/>
          <w:color w:val="2D3B45"/>
        </w:rPr>
        <w:t> </w:t>
      </w:r>
      <w:hyperlink r:id="rId28" w:history="1">
        <w:r w:rsidRPr="007B721D">
          <w:rPr>
            <w:rFonts w:ascii="Times New Roman" w:eastAsia="Times New Roman" w:hAnsi="Times New Roman" w:cs="Times New Roman"/>
            <w:b/>
            <w:bCs/>
            <w:color w:val="0000FF"/>
            <w:u w:val="single"/>
          </w:rPr>
          <w:t>https://doi.org/10.1093/afraf/ads065</w:t>
        </w:r>
      </w:hyperlink>
    </w:p>
    <w:p w14:paraId="61F96988" w14:textId="58EA46BC" w:rsidR="00742BDB" w:rsidRPr="007B721D" w:rsidRDefault="00742BDB" w:rsidP="00742BDB">
      <w:pPr>
        <w:shd w:val="clear" w:color="auto" w:fill="FFFFFF"/>
        <w:spacing w:before="180" w:after="180"/>
        <w:rPr>
          <w:rFonts w:ascii="Times New Roman" w:eastAsia="Times New Roman" w:hAnsi="Times New Roman" w:cs="Times New Roman"/>
          <w:color w:val="000000" w:themeColor="text1"/>
        </w:rPr>
      </w:pPr>
      <w:r w:rsidRPr="007B721D">
        <w:rPr>
          <w:rFonts w:ascii="Times New Roman" w:eastAsia="Times New Roman" w:hAnsi="Times New Roman" w:cs="Times New Roman"/>
          <w:b/>
          <w:bCs/>
          <w:color w:val="000000" w:themeColor="text1"/>
        </w:rPr>
        <w:t>March 2</w:t>
      </w:r>
      <w:r w:rsidR="00D311F3" w:rsidRPr="007B721D">
        <w:rPr>
          <w:rFonts w:ascii="Times New Roman" w:eastAsia="Times New Roman" w:hAnsi="Times New Roman" w:cs="Times New Roman"/>
          <w:b/>
          <w:bCs/>
          <w:color w:val="000000" w:themeColor="text1"/>
        </w:rPr>
        <w:t>3</w:t>
      </w:r>
    </w:p>
    <w:p w14:paraId="38526FAE" w14:textId="77777777" w:rsidR="00742BDB" w:rsidRPr="00510F88" w:rsidRDefault="00742BDB" w:rsidP="001B47CC">
      <w:pPr>
        <w:shd w:val="clear" w:color="auto" w:fill="FFFFFF"/>
        <w:spacing w:before="180" w:after="180"/>
        <w:ind w:left="72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"Rethinking African Agency within China-Africa Relations through the Lens of Policy Transfer: A Framework for Analysis"</w:t>
      </w:r>
    </w:p>
    <w:p w14:paraId="4D9347EB" w14:textId="77777777" w:rsidR="00742BDB" w:rsidRPr="00510F88" w:rsidRDefault="00742BDB" w:rsidP="001B47CC">
      <w:pPr>
        <w:shd w:val="clear" w:color="auto" w:fill="FFFFFF"/>
        <w:ind w:firstLine="720"/>
        <w:rPr>
          <w:rFonts w:ascii="Times New Roman" w:eastAsia="Times New Roman" w:hAnsi="Times New Roman" w:cs="Times New Roman"/>
          <w:color w:val="2D3B45"/>
        </w:rPr>
      </w:pPr>
      <w:r w:rsidRPr="00510F88">
        <w:rPr>
          <w:rFonts w:ascii="Times New Roman" w:eastAsia="Times New Roman" w:hAnsi="Times New Roman" w:cs="Times New Roman"/>
          <w:color w:val="2D3B45"/>
        </w:rPr>
        <w:t xml:space="preserve">Oscar M. </w:t>
      </w:r>
      <w:proofErr w:type="spellStart"/>
      <w:r w:rsidRPr="00510F88">
        <w:rPr>
          <w:rFonts w:ascii="Times New Roman" w:eastAsia="Times New Roman" w:hAnsi="Times New Roman" w:cs="Times New Roman"/>
          <w:color w:val="2D3B45"/>
        </w:rPr>
        <w:t>Otele</w:t>
      </w:r>
      <w:proofErr w:type="spellEnd"/>
    </w:p>
    <w:p w14:paraId="263AD6D1" w14:textId="77777777" w:rsidR="00742BDB" w:rsidRPr="00510F88" w:rsidRDefault="00742BDB" w:rsidP="001B47CC">
      <w:pPr>
        <w:shd w:val="clear" w:color="auto" w:fill="FFFFFF"/>
        <w:spacing w:before="180" w:after="180"/>
        <w:ind w:left="720"/>
        <w:rPr>
          <w:rFonts w:ascii="Times New Roman" w:eastAsia="Times New Roman" w:hAnsi="Times New Roman" w:cs="Times New Roman"/>
          <w:color w:val="2D3B45"/>
        </w:rPr>
      </w:pPr>
      <w:r w:rsidRPr="00510F88">
        <w:rPr>
          <w:rFonts w:ascii="Times New Roman" w:eastAsia="Times New Roman" w:hAnsi="Times New Roman" w:cs="Times New Roman"/>
          <w:color w:val="2D3B45"/>
        </w:rPr>
        <w:t>1. </w:t>
      </w:r>
      <w:r w:rsidRPr="00510F88">
        <w:rPr>
          <w:rFonts w:ascii="Times New Roman" w:eastAsia="Times New Roman" w:hAnsi="Times New Roman" w:cs="Times New Roman"/>
          <w:b/>
          <w:bCs/>
          <w:color w:val="2D3B45"/>
        </w:rPr>
        <w:t xml:space="preserve">Contextualizing African Agency in Ethiopia-China engagement in wind energy infrastructure financing and development: </w:t>
      </w:r>
      <w:proofErr w:type="spellStart"/>
      <w:r w:rsidRPr="00510F88">
        <w:rPr>
          <w:rFonts w:ascii="Times New Roman" w:eastAsia="Times New Roman" w:hAnsi="Times New Roman" w:cs="Times New Roman"/>
          <w:b/>
          <w:bCs/>
          <w:color w:val="2D3B45"/>
        </w:rPr>
        <w:t>Frangton</w:t>
      </w:r>
      <w:proofErr w:type="spellEnd"/>
      <w:r w:rsidRPr="00510F88">
        <w:rPr>
          <w:rFonts w:ascii="Times New Roman" w:eastAsia="Times New Roman" w:hAnsi="Times New Roman" w:cs="Times New Roman"/>
          <w:b/>
          <w:bCs/>
          <w:color w:val="2D3B45"/>
        </w:rPr>
        <w:t xml:space="preserve"> </w:t>
      </w:r>
      <w:proofErr w:type="spellStart"/>
      <w:r w:rsidRPr="00510F88">
        <w:rPr>
          <w:rFonts w:ascii="Times New Roman" w:eastAsia="Times New Roman" w:hAnsi="Times New Roman" w:cs="Times New Roman"/>
          <w:b/>
          <w:bCs/>
          <w:color w:val="2D3B45"/>
        </w:rPr>
        <w:t>Chiyemura</w:t>
      </w:r>
      <w:proofErr w:type="spellEnd"/>
      <w:r w:rsidRPr="00510F88">
        <w:rPr>
          <w:rFonts w:ascii="Times New Roman" w:eastAsia="Times New Roman" w:hAnsi="Times New Roman" w:cs="Times New Roman"/>
          <w:b/>
          <w:bCs/>
          <w:color w:val="2D3B45"/>
        </w:rPr>
        <w:t>: </w:t>
      </w:r>
    </w:p>
    <w:p w14:paraId="7531E16B" w14:textId="38BBAC83" w:rsidR="00D311F3" w:rsidRDefault="00D7427D" w:rsidP="00742BDB">
      <w:pPr>
        <w:shd w:val="clear" w:color="auto" w:fill="FFFFFF"/>
        <w:spacing w:before="180" w:after="180"/>
        <w:rPr>
          <w:rFonts w:ascii="Times New Roman" w:eastAsia="Times New Roman" w:hAnsi="Times New Roman" w:cs="Times New Roman"/>
          <w:color w:val="2D3B45"/>
        </w:rPr>
      </w:pPr>
      <w:hyperlink r:id="rId29" w:history="1">
        <w:r w:rsidR="00D311F3" w:rsidRPr="00167C40">
          <w:rPr>
            <w:rStyle w:val="Hyperlink"/>
            <w:rFonts w:ascii="Times New Roman" w:eastAsia="Times New Roman" w:hAnsi="Times New Roman" w:cs="Times New Roman"/>
          </w:rPr>
          <w:t>https://www.researchgate.net/publication/344950631_Contextualizing_African_Agency_in_Ethiopia-China_engagement_in_wind_energy_infrastructure_financing_and_development</w:t>
        </w:r>
      </w:hyperlink>
    </w:p>
    <w:p w14:paraId="133C0BF2" w14:textId="31DFE3C6" w:rsidR="00D311F3" w:rsidRPr="00F10857" w:rsidRDefault="00D311F3" w:rsidP="00742BDB">
      <w:pPr>
        <w:shd w:val="clear" w:color="auto" w:fill="FFFFFF"/>
        <w:spacing w:before="180" w:after="180"/>
        <w:rPr>
          <w:rFonts w:ascii="Times New Roman" w:eastAsia="Times New Roman" w:hAnsi="Times New Roman" w:cs="Times New Roman"/>
          <w:b/>
          <w:bCs/>
          <w:color w:val="2D3B45"/>
        </w:rPr>
      </w:pPr>
      <w:r w:rsidRPr="00F10857">
        <w:rPr>
          <w:rFonts w:ascii="Times New Roman" w:eastAsia="Times New Roman" w:hAnsi="Times New Roman" w:cs="Times New Roman"/>
          <w:b/>
          <w:bCs/>
          <w:color w:val="2D3B45"/>
        </w:rPr>
        <w:t>Week 12</w:t>
      </w:r>
    </w:p>
    <w:p w14:paraId="251B8926" w14:textId="055EF409" w:rsidR="00742BDB" w:rsidRPr="00D33E3A" w:rsidRDefault="00742BDB" w:rsidP="00742BDB">
      <w:pPr>
        <w:shd w:val="clear" w:color="auto" w:fill="FFFFFF"/>
        <w:spacing w:before="180" w:after="180"/>
        <w:rPr>
          <w:rFonts w:ascii="Times New Roman" w:eastAsia="Times New Roman" w:hAnsi="Times New Roman" w:cs="Times New Roman"/>
          <w:color w:val="4472C4" w:themeColor="accent1"/>
        </w:rPr>
      </w:pPr>
      <w:r w:rsidRPr="00D33E3A">
        <w:rPr>
          <w:rFonts w:ascii="Times New Roman" w:eastAsia="Times New Roman" w:hAnsi="Times New Roman" w:cs="Times New Roman"/>
          <w:b/>
          <w:bCs/>
          <w:color w:val="4472C4" w:themeColor="accent1"/>
        </w:rPr>
        <w:t> March 2</w:t>
      </w:r>
      <w:r w:rsidR="00D311F3" w:rsidRPr="00D33E3A">
        <w:rPr>
          <w:rFonts w:ascii="Times New Roman" w:eastAsia="Times New Roman" w:hAnsi="Times New Roman" w:cs="Times New Roman"/>
          <w:b/>
          <w:bCs/>
          <w:color w:val="4472C4" w:themeColor="accent1"/>
        </w:rPr>
        <w:t>8</w:t>
      </w:r>
      <w:r w:rsidRPr="00D33E3A">
        <w:rPr>
          <w:rFonts w:ascii="Times New Roman" w:eastAsia="Times New Roman" w:hAnsi="Times New Roman" w:cs="Times New Roman"/>
          <w:b/>
          <w:bCs/>
          <w:color w:val="4472C4" w:themeColor="accent1"/>
        </w:rPr>
        <w:t> – </w:t>
      </w:r>
      <w:r w:rsidRPr="00D33E3A">
        <w:rPr>
          <w:rFonts w:ascii="Times New Roman" w:eastAsia="Times New Roman" w:hAnsi="Times New Roman" w:cs="Times New Roman"/>
          <w:b/>
          <w:bCs/>
          <w:color w:val="4472C4" w:themeColor="accent1"/>
          <w:u w:val="single"/>
        </w:rPr>
        <w:t>Abstracts for term paper due</w:t>
      </w:r>
    </w:p>
    <w:p w14:paraId="3A4C64C4" w14:textId="77777777" w:rsidR="001B47CC" w:rsidRDefault="00742BDB" w:rsidP="001B47CC">
      <w:pPr>
        <w:shd w:val="clear" w:color="auto" w:fill="FFFFFF"/>
        <w:spacing w:before="180" w:after="180"/>
        <w:ind w:firstLine="720"/>
        <w:rPr>
          <w:rFonts w:ascii="Times New Roman" w:eastAsia="Times New Roman" w:hAnsi="Times New Roman" w:cs="Times New Roman"/>
          <w:b/>
          <w:bCs/>
          <w:color w:val="2D3B45"/>
        </w:rPr>
      </w:pPr>
      <w:r w:rsidRPr="00510F88">
        <w:rPr>
          <w:rFonts w:ascii="Times New Roman" w:eastAsia="Times New Roman" w:hAnsi="Times New Roman" w:cs="Times New Roman"/>
          <w:b/>
          <w:bCs/>
          <w:color w:val="2D3B45"/>
        </w:rPr>
        <w:t xml:space="preserve">Chapter three, p.43, How Africans Are Shaping the Relationship with China (In </w:t>
      </w:r>
    </w:p>
    <w:p w14:paraId="2C692A0F" w14:textId="777ABA5C" w:rsidR="00742BDB" w:rsidRPr="00510F88" w:rsidRDefault="00742BDB" w:rsidP="001B47CC">
      <w:pPr>
        <w:shd w:val="clear" w:color="auto" w:fill="FFFFFF"/>
        <w:spacing w:before="180" w:after="180"/>
        <w:ind w:firstLine="72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file)</w:t>
      </w:r>
    </w:p>
    <w:p w14:paraId="597F3E37" w14:textId="77777777" w:rsidR="00742BDB" w:rsidRPr="00510F88" w:rsidRDefault="00742BDB" w:rsidP="00742BDB">
      <w:pPr>
        <w:numPr>
          <w:ilvl w:val="0"/>
          <w:numId w:val="18"/>
        </w:numPr>
        <w:shd w:val="clear" w:color="auto" w:fill="FFFFFF"/>
        <w:spacing w:before="90" w:after="90"/>
        <w:ind w:left="1095"/>
        <w:outlineLvl w:val="0"/>
        <w:rPr>
          <w:rFonts w:ascii="Times New Roman" w:eastAsia="Times New Roman" w:hAnsi="Times New Roman" w:cs="Times New Roman"/>
          <w:color w:val="2D3B45"/>
          <w:kern w:val="36"/>
        </w:rPr>
      </w:pPr>
      <w:r w:rsidRPr="00510F88">
        <w:rPr>
          <w:rFonts w:ascii="Times New Roman" w:eastAsia="Times New Roman" w:hAnsi="Times New Roman" w:cs="Times New Roman"/>
          <w:color w:val="2D3B45"/>
          <w:kern w:val="36"/>
        </w:rPr>
        <w:t>"Reshaping African Agency in China-Africa Relations"</w:t>
      </w:r>
    </w:p>
    <w:p w14:paraId="0182A9BD" w14:textId="77777777" w:rsidR="00742BDB" w:rsidRPr="00510F88" w:rsidRDefault="00742BDB" w:rsidP="00742BDB">
      <w:pPr>
        <w:shd w:val="clear" w:color="auto" w:fill="FFFFFF"/>
        <w:ind w:left="1095"/>
        <w:rPr>
          <w:rFonts w:ascii="Times New Roman" w:eastAsia="Times New Roman" w:hAnsi="Times New Roman" w:cs="Times New Roman"/>
          <w:color w:val="2D3B45"/>
        </w:rPr>
      </w:pPr>
      <w:r w:rsidRPr="00510F88">
        <w:rPr>
          <w:rFonts w:ascii="Times New Roman" w:eastAsia="Times New Roman" w:hAnsi="Times New Roman" w:cs="Times New Roman"/>
          <w:color w:val="2D3B45"/>
        </w:rPr>
        <w:lastRenderedPageBreak/>
        <w:t>By </w:t>
      </w:r>
      <w:hyperlink r:id="rId30" w:tgtFrame="_blank" w:history="1">
        <w:r w:rsidRPr="00510F88">
          <w:rPr>
            <w:rFonts w:ascii="Times New Roman" w:eastAsia="Times New Roman" w:hAnsi="Times New Roman" w:cs="Times New Roman"/>
            <w:color w:val="0000FF"/>
            <w:u w:val="single"/>
          </w:rPr>
          <w:t xml:space="preserve">Paul </w:t>
        </w:r>
        <w:proofErr w:type="spellStart"/>
        <w:r w:rsidRPr="00510F88">
          <w:rPr>
            <w:rFonts w:ascii="Times New Roman" w:eastAsia="Times New Roman" w:hAnsi="Times New Roman" w:cs="Times New Roman"/>
            <w:color w:val="0000FF"/>
            <w:u w:val="single"/>
          </w:rPr>
          <w:t>Nantulya</w:t>
        </w:r>
        <w:proofErr w:type="spellEnd"/>
        <w:r w:rsidRPr="00510F88">
          <w:rPr>
            <w:rFonts w:ascii="Times New Roman" w:eastAsia="Times New Roman" w:hAnsi="Times New Roman" w:cs="Times New Roman"/>
            <w:color w:val="0000FF"/>
            <w:u w:val="single"/>
            <w:bdr w:val="none" w:sz="0" w:space="0" w:color="auto" w:frame="1"/>
          </w:rPr>
          <w:t> (Links to an external site.)</w:t>
        </w:r>
      </w:hyperlink>
    </w:p>
    <w:p w14:paraId="0CB65E67" w14:textId="77777777" w:rsidR="00742BDB" w:rsidRPr="00510F88" w:rsidRDefault="00742BDB" w:rsidP="00742BDB">
      <w:pPr>
        <w:shd w:val="clear" w:color="auto" w:fill="FFFFFF"/>
        <w:spacing w:before="180" w:after="180"/>
        <w:ind w:left="1095"/>
        <w:rPr>
          <w:rFonts w:ascii="Times New Roman" w:eastAsia="Times New Roman" w:hAnsi="Times New Roman" w:cs="Times New Roman"/>
          <w:color w:val="2D3B45"/>
        </w:rPr>
      </w:pPr>
      <w:r w:rsidRPr="00510F88">
        <w:rPr>
          <w:rFonts w:ascii="Times New Roman" w:eastAsia="Times New Roman" w:hAnsi="Times New Roman" w:cs="Times New Roman"/>
          <w:color w:val="2D3B45"/>
        </w:rPr>
        <w:t>March 2, 2021</w:t>
      </w:r>
    </w:p>
    <w:p w14:paraId="443A18C8" w14:textId="30CB8690" w:rsidR="001B47CC" w:rsidRDefault="00D7427D" w:rsidP="001B47CC">
      <w:pPr>
        <w:shd w:val="clear" w:color="auto" w:fill="FFFFFF"/>
        <w:spacing w:beforeAutospacing="1" w:afterAutospacing="1"/>
        <w:ind w:left="1095"/>
        <w:rPr>
          <w:rFonts w:ascii="Times New Roman" w:eastAsia="Times New Roman" w:hAnsi="Times New Roman" w:cs="Times New Roman"/>
          <w:color w:val="2D3B45"/>
        </w:rPr>
      </w:pPr>
      <w:hyperlink r:id="rId31" w:history="1">
        <w:r w:rsidR="001B47CC" w:rsidRPr="00167C40">
          <w:rPr>
            <w:rStyle w:val="Hyperlink"/>
            <w:rFonts w:ascii="Times New Roman" w:eastAsia="Times New Roman" w:hAnsi="Times New Roman" w:cs="Times New Roman"/>
          </w:rPr>
          <w:t>https://africacenter.org/spotlight/reshaping-african-agency-china-africa-relations/</w:t>
        </w:r>
      </w:hyperlink>
    </w:p>
    <w:p w14:paraId="5C55A4FF" w14:textId="01B2D24A" w:rsidR="00742BDB" w:rsidRPr="00F10857" w:rsidRDefault="00742BDB" w:rsidP="001B47CC">
      <w:pPr>
        <w:shd w:val="clear" w:color="auto" w:fill="FFFFFF"/>
        <w:spacing w:beforeAutospacing="1" w:afterAutospacing="1"/>
        <w:rPr>
          <w:rFonts w:ascii="Times New Roman" w:eastAsia="Times New Roman" w:hAnsi="Times New Roman" w:cs="Times New Roman"/>
          <w:color w:val="000000" w:themeColor="text1"/>
        </w:rPr>
      </w:pPr>
      <w:r w:rsidRPr="00F10857">
        <w:rPr>
          <w:rFonts w:ascii="Times New Roman" w:eastAsia="Times New Roman" w:hAnsi="Times New Roman" w:cs="Times New Roman"/>
          <w:b/>
          <w:bCs/>
          <w:color w:val="000000" w:themeColor="text1"/>
        </w:rPr>
        <w:t>March 3</w:t>
      </w:r>
      <w:r w:rsidR="00D311F3" w:rsidRPr="00F10857">
        <w:rPr>
          <w:rFonts w:ascii="Times New Roman" w:eastAsia="Times New Roman" w:hAnsi="Times New Roman" w:cs="Times New Roman"/>
          <w:b/>
          <w:bCs/>
          <w:color w:val="000000" w:themeColor="text1"/>
        </w:rPr>
        <w:t>0</w:t>
      </w:r>
    </w:p>
    <w:p w14:paraId="4F7AB02D" w14:textId="08F1A10A" w:rsidR="00E36CF0" w:rsidRPr="00F10857" w:rsidRDefault="00742BDB" w:rsidP="00F10857">
      <w:pPr>
        <w:shd w:val="clear" w:color="auto" w:fill="FFFFFF"/>
        <w:spacing w:before="180" w:after="180"/>
        <w:ind w:left="720"/>
        <w:rPr>
          <w:rFonts w:ascii="Times New Roman" w:eastAsia="Times New Roman" w:hAnsi="Times New Roman" w:cs="Times New Roman"/>
          <w:color w:val="0000FF"/>
          <w:u w:val="single"/>
        </w:rPr>
      </w:pPr>
      <w:r w:rsidRPr="00510F88">
        <w:rPr>
          <w:rFonts w:ascii="Times New Roman" w:eastAsia="Times New Roman" w:hAnsi="Times New Roman" w:cs="Times New Roman"/>
          <w:b/>
          <w:bCs/>
          <w:color w:val="2D3B45"/>
        </w:rPr>
        <w:t xml:space="preserve">Outlining African Agency Against the Background of the Belt and Road Initiative. Cobus van </w:t>
      </w:r>
      <w:proofErr w:type="spellStart"/>
      <w:r w:rsidRPr="00510F88">
        <w:rPr>
          <w:rFonts w:ascii="Times New Roman" w:eastAsia="Times New Roman" w:hAnsi="Times New Roman" w:cs="Times New Roman"/>
          <w:b/>
          <w:bCs/>
          <w:color w:val="2D3B45"/>
        </w:rPr>
        <w:t>Staden</w:t>
      </w:r>
      <w:proofErr w:type="spellEnd"/>
      <w:r w:rsidRPr="00510F88">
        <w:rPr>
          <w:rFonts w:ascii="Times New Roman" w:eastAsia="Times New Roman" w:hAnsi="Times New Roman" w:cs="Times New Roman"/>
          <w:b/>
          <w:bCs/>
          <w:color w:val="2D3B45"/>
        </w:rPr>
        <w:t>, Chris Alden and Yu-Shan Wu: </w:t>
      </w:r>
      <w:r w:rsidRPr="00510F88">
        <w:rPr>
          <w:rFonts w:ascii="Times New Roman" w:eastAsia="Times New Roman" w:hAnsi="Times New Roman" w:cs="Times New Roman"/>
          <w:i/>
          <w:iCs/>
          <w:color w:val="2D3B45"/>
        </w:rPr>
        <w:t>African Studies Quarterly </w:t>
      </w:r>
      <w:r w:rsidRPr="00510F88">
        <w:rPr>
          <w:rFonts w:ascii="Times New Roman" w:eastAsia="Times New Roman" w:hAnsi="Times New Roman" w:cs="Times New Roman"/>
          <w:color w:val="2D3B45"/>
        </w:rPr>
        <w:t>| Volume 19, Issues 3-4 | October 2020: </w:t>
      </w:r>
      <w:hyperlink r:id="rId32" w:history="1">
        <w:r w:rsidRPr="00510F88">
          <w:rPr>
            <w:rFonts w:ascii="Times New Roman" w:eastAsia="Times New Roman" w:hAnsi="Times New Roman" w:cs="Times New Roman"/>
            <w:color w:val="0000FF"/>
            <w:u w:val="single"/>
          </w:rPr>
          <w:t>https://asq.africa.ufl.edu/files/V19i3-4a7.pdf</w:t>
        </w:r>
      </w:hyperlink>
    </w:p>
    <w:p w14:paraId="2B31B662" w14:textId="7D31F531"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Week 1</w:t>
      </w:r>
      <w:r w:rsidR="00D311F3">
        <w:rPr>
          <w:rFonts w:ascii="Times New Roman" w:eastAsia="Times New Roman" w:hAnsi="Times New Roman" w:cs="Times New Roman"/>
          <w:b/>
          <w:bCs/>
          <w:color w:val="2D3B45"/>
        </w:rPr>
        <w:t>3</w:t>
      </w:r>
      <w:r w:rsidRPr="00510F88">
        <w:rPr>
          <w:rFonts w:ascii="Times New Roman" w:eastAsia="Times New Roman" w:hAnsi="Times New Roman" w:cs="Times New Roman"/>
          <w:b/>
          <w:bCs/>
          <w:color w:val="2D3B45"/>
        </w:rPr>
        <w:t xml:space="preserve"> – China and Africa Migrations</w:t>
      </w:r>
    </w:p>
    <w:p w14:paraId="2D2E9FA6" w14:textId="752F1D94"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 xml:space="preserve"> April </w:t>
      </w:r>
      <w:r w:rsidR="00E13DAE">
        <w:rPr>
          <w:rFonts w:ascii="Times New Roman" w:eastAsia="Times New Roman" w:hAnsi="Times New Roman" w:cs="Times New Roman"/>
          <w:b/>
          <w:bCs/>
          <w:color w:val="2D3B45"/>
        </w:rPr>
        <w:t>4</w:t>
      </w:r>
      <w:r w:rsidRPr="00510F88">
        <w:rPr>
          <w:rFonts w:ascii="Times New Roman" w:eastAsia="Times New Roman" w:hAnsi="Times New Roman" w:cs="Times New Roman"/>
          <w:b/>
          <w:bCs/>
          <w:color w:val="2D3B45"/>
        </w:rPr>
        <w:t>:  </w:t>
      </w:r>
      <w:r w:rsidRPr="00510F88">
        <w:rPr>
          <w:rFonts w:ascii="Times New Roman" w:eastAsia="Times New Roman" w:hAnsi="Times New Roman" w:cs="Times New Roman"/>
          <w:b/>
          <w:bCs/>
          <w:color w:val="2D3B45"/>
          <w:u w:val="single"/>
        </w:rPr>
        <w:t>Summary of research papers due</w:t>
      </w:r>
    </w:p>
    <w:p w14:paraId="70AF792B" w14:textId="7FB96DA2"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 xml:space="preserve">April </w:t>
      </w:r>
      <w:r w:rsidR="00E13DAE">
        <w:rPr>
          <w:rFonts w:ascii="Times New Roman" w:eastAsia="Times New Roman" w:hAnsi="Times New Roman" w:cs="Times New Roman"/>
          <w:b/>
          <w:bCs/>
          <w:color w:val="2D3B45"/>
        </w:rPr>
        <w:t>6.</w:t>
      </w:r>
      <w:r w:rsidRPr="00510F88">
        <w:rPr>
          <w:rFonts w:ascii="Times New Roman" w:eastAsia="Times New Roman" w:hAnsi="Times New Roman" w:cs="Times New Roman"/>
          <w:b/>
          <w:bCs/>
          <w:color w:val="2D3B45"/>
        </w:rPr>
        <w:t>  Chinese Populations in Africa</w:t>
      </w:r>
    </w:p>
    <w:p w14:paraId="16C86CF8" w14:textId="77777777" w:rsidR="00742BDB" w:rsidRPr="00510F88" w:rsidRDefault="00742BDB" w:rsidP="00742BDB">
      <w:pPr>
        <w:numPr>
          <w:ilvl w:val="0"/>
          <w:numId w:val="19"/>
        </w:numPr>
        <w:shd w:val="clear" w:color="auto" w:fill="FFFFFF"/>
        <w:spacing w:before="100" w:beforeAutospacing="1" w:after="100" w:afterAutospacing="1"/>
        <w:ind w:left="1095"/>
        <w:rPr>
          <w:rFonts w:ascii="Times New Roman" w:eastAsia="Times New Roman" w:hAnsi="Times New Roman" w:cs="Times New Roman"/>
          <w:color w:val="2D3B45"/>
        </w:rPr>
      </w:pPr>
      <w:r w:rsidRPr="00510F88">
        <w:rPr>
          <w:rFonts w:ascii="Times New Roman" w:eastAsia="Times New Roman" w:hAnsi="Times New Roman" w:cs="Times New Roman"/>
          <w:color w:val="2D3B45"/>
        </w:rPr>
        <w:t xml:space="preserve">Chinese growing population in </w:t>
      </w:r>
      <w:proofErr w:type="spellStart"/>
      <w:proofErr w:type="gramStart"/>
      <w:r w:rsidRPr="00510F88">
        <w:rPr>
          <w:rFonts w:ascii="Times New Roman" w:eastAsia="Times New Roman" w:hAnsi="Times New Roman" w:cs="Times New Roman"/>
          <w:color w:val="2D3B45"/>
        </w:rPr>
        <w:t>Africa:Audrea</w:t>
      </w:r>
      <w:proofErr w:type="spellEnd"/>
      <w:proofErr w:type="gramEnd"/>
      <w:r w:rsidRPr="00510F88">
        <w:rPr>
          <w:rFonts w:ascii="Times New Roman" w:eastAsia="Times New Roman" w:hAnsi="Times New Roman" w:cs="Times New Roman"/>
          <w:color w:val="2D3B45"/>
        </w:rPr>
        <w:t xml:space="preserve"> Lim: http://eds.b.ebscohost.com.lp.hscl.ufl.edu/eds/pdfviewer/pdfviewer?vid=12&amp;sid=547eea29-59fb-4885-8c3a-8dae07b7e80d%40sessionmgr103</w:t>
      </w:r>
    </w:p>
    <w:p w14:paraId="220933CC" w14:textId="1EC5544A" w:rsidR="00742BDB" w:rsidRPr="001B47CC" w:rsidRDefault="00742BDB" w:rsidP="00742BDB">
      <w:pPr>
        <w:shd w:val="clear" w:color="auto" w:fill="FFFFFF"/>
        <w:spacing w:before="180" w:after="180"/>
        <w:rPr>
          <w:rFonts w:ascii="Times New Roman" w:eastAsia="Times New Roman" w:hAnsi="Times New Roman" w:cs="Times New Roman"/>
          <w:b/>
          <w:bCs/>
          <w:color w:val="2D3B45"/>
        </w:rPr>
      </w:pPr>
      <w:r w:rsidRPr="001B47CC">
        <w:rPr>
          <w:rFonts w:ascii="Times New Roman" w:eastAsia="Times New Roman" w:hAnsi="Times New Roman" w:cs="Times New Roman"/>
          <w:b/>
          <w:bCs/>
          <w:color w:val="2D3B45"/>
        </w:rPr>
        <w:t>China’s New Frontier:</w:t>
      </w:r>
      <w:r w:rsidR="001B47CC">
        <w:rPr>
          <w:rFonts w:ascii="Times New Roman" w:eastAsia="Times New Roman" w:hAnsi="Times New Roman" w:cs="Times New Roman"/>
          <w:b/>
          <w:bCs/>
          <w:color w:val="2D3B45"/>
        </w:rPr>
        <w:tab/>
      </w:r>
      <w:r w:rsidR="001B47CC">
        <w:rPr>
          <w:rFonts w:ascii="Times New Roman" w:eastAsia="Times New Roman" w:hAnsi="Times New Roman" w:cs="Times New Roman"/>
          <w:b/>
          <w:bCs/>
          <w:color w:val="2D3B45"/>
        </w:rPr>
        <w:tab/>
      </w:r>
    </w:p>
    <w:p w14:paraId="5614DA72" w14:textId="77777777" w:rsidR="00742BDB" w:rsidRPr="00510F88" w:rsidRDefault="00742BDB" w:rsidP="00742BDB">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African Populations in China</w:t>
      </w:r>
    </w:p>
    <w:p w14:paraId="790D303C" w14:textId="77777777" w:rsidR="00742BDB" w:rsidRPr="00510F88" w:rsidRDefault="00742BDB" w:rsidP="00742BDB">
      <w:pPr>
        <w:numPr>
          <w:ilvl w:val="0"/>
          <w:numId w:val="20"/>
        </w:numPr>
        <w:shd w:val="clear" w:color="auto" w:fill="FFFFFF"/>
        <w:spacing w:before="100" w:beforeAutospacing="1" w:after="100" w:afterAutospacing="1"/>
        <w:ind w:left="1095"/>
        <w:rPr>
          <w:rFonts w:ascii="Times New Roman" w:eastAsia="Times New Roman" w:hAnsi="Times New Roman" w:cs="Times New Roman"/>
          <w:color w:val="2D3B45"/>
        </w:rPr>
      </w:pPr>
      <w:r w:rsidRPr="00510F88">
        <w:rPr>
          <w:rFonts w:ascii="Times New Roman" w:eastAsia="Times New Roman" w:hAnsi="Times New Roman" w:cs="Times New Roman"/>
          <w:color w:val="2D3B45"/>
        </w:rPr>
        <w:t>The Bridge is not Burning Down: Transformation and Resilience within China’s African Diaspora Communities by </w:t>
      </w:r>
      <w:r w:rsidRPr="00510F88">
        <w:rPr>
          <w:rFonts w:ascii="Times New Roman" w:eastAsia="Times New Roman" w:hAnsi="Times New Roman" w:cs="Times New Roman"/>
          <w:b/>
          <w:bCs/>
          <w:color w:val="2D3B45"/>
        </w:rPr>
        <w:t xml:space="preserve">Adams </w:t>
      </w:r>
      <w:proofErr w:type="spellStart"/>
      <w:r w:rsidRPr="00510F88">
        <w:rPr>
          <w:rFonts w:ascii="Times New Roman" w:eastAsia="Times New Roman" w:hAnsi="Times New Roman" w:cs="Times New Roman"/>
          <w:b/>
          <w:bCs/>
          <w:color w:val="2D3B45"/>
        </w:rPr>
        <w:t>Bodomo</w:t>
      </w:r>
      <w:proofErr w:type="spellEnd"/>
      <w:r w:rsidRPr="00510F88">
        <w:rPr>
          <w:rFonts w:ascii="Times New Roman" w:eastAsia="Times New Roman" w:hAnsi="Times New Roman" w:cs="Times New Roman"/>
          <w:b/>
          <w:bCs/>
          <w:color w:val="2D3B45"/>
        </w:rPr>
        <w:t>, ASQ </w:t>
      </w:r>
      <w:hyperlink r:id="rId33" w:history="1">
        <w:r w:rsidRPr="00510F88">
          <w:rPr>
            <w:rFonts w:ascii="Times New Roman" w:eastAsia="Times New Roman" w:hAnsi="Times New Roman" w:cs="Times New Roman"/>
            <w:color w:val="0000FF"/>
            <w:u w:val="single"/>
          </w:rPr>
          <w:t>https://asq.africa.ufl.edu/bodomo_feb2018/</w:t>
        </w:r>
      </w:hyperlink>
    </w:p>
    <w:p w14:paraId="0A00726C" w14:textId="77777777" w:rsidR="00742BDB" w:rsidRPr="00510F88" w:rsidRDefault="00742BDB" w:rsidP="00742BDB">
      <w:pPr>
        <w:numPr>
          <w:ilvl w:val="0"/>
          <w:numId w:val="20"/>
        </w:numPr>
        <w:shd w:val="clear" w:color="auto" w:fill="FFFFFF"/>
        <w:spacing w:before="100" w:beforeAutospacing="1" w:after="100" w:afterAutospacing="1"/>
        <w:ind w:left="1095"/>
        <w:rPr>
          <w:rFonts w:ascii="Times New Roman" w:eastAsia="Times New Roman" w:hAnsi="Times New Roman" w:cs="Times New Roman"/>
          <w:color w:val="2D3B45"/>
        </w:rPr>
      </w:pPr>
      <w:r w:rsidRPr="00510F88">
        <w:rPr>
          <w:rFonts w:ascii="Times New Roman" w:eastAsia="Times New Roman" w:hAnsi="Times New Roman" w:cs="Times New Roman"/>
          <w:color w:val="2D3B45"/>
        </w:rPr>
        <w:t>African Students in China: Research, Reality, and Reflection. Li, Anshan. African Studies Quarterly. Volume 17, Issue 4. February 2018:</w:t>
      </w:r>
    </w:p>
    <w:p w14:paraId="67341B79" w14:textId="30C59CCB" w:rsidR="001B47CC" w:rsidRPr="00E36CF0" w:rsidRDefault="00D7427D" w:rsidP="00742BDB">
      <w:pPr>
        <w:shd w:val="clear" w:color="auto" w:fill="FFFFFF"/>
        <w:spacing w:before="180" w:after="180"/>
        <w:rPr>
          <w:rFonts w:ascii="Times New Roman" w:eastAsia="Times New Roman" w:hAnsi="Times New Roman" w:cs="Times New Roman"/>
          <w:color w:val="2D3B45"/>
        </w:rPr>
      </w:pPr>
      <w:hyperlink r:id="rId34" w:history="1">
        <w:r w:rsidR="00742BDB" w:rsidRPr="00510F88">
          <w:rPr>
            <w:rFonts w:ascii="Times New Roman" w:eastAsia="Times New Roman" w:hAnsi="Times New Roman" w:cs="Times New Roman"/>
            <w:b/>
            <w:bCs/>
            <w:color w:val="0000FF"/>
            <w:u w:val="single"/>
          </w:rPr>
          <w:t>http://eds.b.ebscohost.com.lp.hscl.ufl.edu/eds/pdfviewer/pdfviewer?vid=9&amp;sid=3d3150ab-241e-4c4d-a209-bf323b0a45bb%40pdc-v-sessmgr04</w:t>
        </w:r>
      </w:hyperlink>
    </w:p>
    <w:p w14:paraId="7DA11229" w14:textId="3AB25A04" w:rsidR="00742BDB" w:rsidRPr="00510F88" w:rsidRDefault="00742BDB" w:rsidP="00E36CF0">
      <w:pPr>
        <w:shd w:val="clear" w:color="auto" w:fill="FFFFFF"/>
        <w:spacing w:before="180" w:after="180"/>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Week 1</w:t>
      </w:r>
      <w:r w:rsidR="00E13DAE">
        <w:rPr>
          <w:rFonts w:ascii="Times New Roman" w:eastAsia="Times New Roman" w:hAnsi="Times New Roman" w:cs="Times New Roman"/>
          <w:b/>
          <w:bCs/>
          <w:color w:val="2D3B45"/>
        </w:rPr>
        <w:t>4</w:t>
      </w:r>
      <w:r w:rsidRPr="00510F88">
        <w:rPr>
          <w:rFonts w:ascii="Times New Roman" w:eastAsia="Times New Roman" w:hAnsi="Times New Roman" w:cs="Times New Roman"/>
          <w:b/>
          <w:bCs/>
          <w:color w:val="2D3B45"/>
        </w:rPr>
        <w:t xml:space="preserve"> – Africans in China – Trade and Communities</w:t>
      </w:r>
    </w:p>
    <w:p w14:paraId="20C71762" w14:textId="77777777" w:rsidR="00E36CF0" w:rsidRDefault="00742BDB" w:rsidP="00E36CF0">
      <w:pPr>
        <w:shd w:val="clear" w:color="auto" w:fill="FFFFFF"/>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April 12 – African Traders in China </w:t>
      </w:r>
      <w:proofErr w:type="gramStart"/>
      <w:r w:rsidRPr="00510F88">
        <w:rPr>
          <w:rFonts w:ascii="Times New Roman" w:eastAsia="Times New Roman" w:hAnsi="Times New Roman" w:cs="Times New Roman"/>
          <w:color w:val="2D3B45"/>
        </w:rPr>
        <w:t>From</w:t>
      </w:r>
      <w:proofErr w:type="gramEnd"/>
      <w:r w:rsidRPr="00510F88">
        <w:rPr>
          <w:rFonts w:ascii="Times New Roman" w:eastAsia="Times New Roman" w:hAnsi="Times New Roman" w:cs="Times New Roman"/>
          <w:color w:val="2D3B45"/>
        </w:rPr>
        <w:t xml:space="preserve"> Pioneers to Professionals: African Brokers in a </w:t>
      </w:r>
    </w:p>
    <w:p w14:paraId="6B1CBC18" w14:textId="77777777" w:rsidR="00E36CF0" w:rsidRDefault="00742BDB" w:rsidP="00E36CF0">
      <w:pPr>
        <w:shd w:val="clear" w:color="auto" w:fill="FFFFFF"/>
        <w:ind w:firstLine="720"/>
        <w:rPr>
          <w:rFonts w:ascii="Times New Roman" w:eastAsia="Times New Roman" w:hAnsi="Times New Roman" w:cs="Times New Roman"/>
          <w:color w:val="2D3B45"/>
        </w:rPr>
      </w:pPr>
      <w:r w:rsidRPr="00510F88">
        <w:rPr>
          <w:rFonts w:ascii="Times New Roman" w:eastAsia="Times New Roman" w:hAnsi="Times New Roman" w:cs="Times New Roman"/>
          <w:color w:val="2D3B45"/>
        </w:rPr>
        <w:t xml:space="preserve">Maturing Chinese Marketplace, African Studies Quarterly, Volume 17, Issue 4, February </w:t>
      </w:r>
    </w:p>
    <w:p w14:paraId="2742B159" w14:textId="10D8E02C" w:rsidR="00742BDB" w:rsidRPr="00510F88" w:rsidRDefault="00742BDB" w:rsidP="00E36CF0">
      <w:pPr>
        <w:shd w:val="clear" w:color="auto" w:fill="FFFFFF"/>
        <w:ind w:firstLine="720"/>
        <w:rPr>
          <w:rFonts w:ascii="Times New Roman" w:eastAsia="Times New Roman" w:hAnsi="Times New Roman" w:cs="Times New Roman"/>
          <w:color w:val="2D3B45"/>
        </w:rPr>
      </w:pPr>
      <w:r w:rsidRPr="00510F88">
        <w:rPr>
          <w:rFonts w:ascii="Times New Roman" w:eastAsia="Times New Roman" w:hAnsi="Times New Roman" w:cs="Times New Roman"/>
          <w:color w:val="2D3B45"/>
        </w:rPr>
        <w:t xml:space="preserve">2018, Heidi </w:t>
      </w:r>
      <w:proofErr w:type="spellStart"/>
      <w:r w:rsidRPr="00510F88">
        <w:rPr>
          <w:rFonts w:ascii="Times New Roman" w:eastAsia="Times New Roman" w:hAnsi="Times New Roman" w:cs="Times New Roman"/>
          <w:color w:val="2D3B45"/>
        </w:rPr>
        <w:t>Østbø</w:t>
      </w:r>
      <w:proofErr w:type="spellEnd"/>
      <w:r w:rsidRPr="00510F88">
        <w:rPr>
          <w:rFonts w:ascii="Times New Roman" w:eastAsia="Times New Roman" w:hAnsi="Times New Roman" w:cs="Times New Roman"/>
          <w:color w:val="2D3B45"/>
        </w:rPr>
        <w:t xml:space="preserve"> Haugen</w:t>
      </w:r>
    </w:p>
    <w:p w14:paraId="715FC517" w14:textId="5DB91E37" w:rsidR="00742BDB" w:rsidRDefault="001B47CC" w:rsidP="001B47CC">
      <w:pPr>
        <w:shd w:val="clear" w:color="auto" w:fill="FFFFFF"/>
        <w:ind w:left="375" w:firstLine="720"/>
        <w:rPr>
          <w:rFonts w:ascii="Times New Roman" w:eastAsia="Times New Roman" w:hAnsi="Times New Roman" w:cs="Times New Roman"/>
          <w:b/>
          <w:bCs/>
          <w:color w:val="2D3B45"/>
        </w:rPr>
      </w:pPr>
      <w:hyperlink r:id="rId35" w:history="1">
        <w:r w:rsidRPr="00167C40">
          <w:rPr>
            <w:rStyle w:val="Hyperlink"/>
            <w:rFonts w:ascii="Times New Roman" w:eastAsia="Times New Roman" w:hAnsi="Times New Roman" w:cs="Times New Roman"/>
            <w:b/>
            <w:bCs/>
          </w:rPr>
          <w:t>http://asq.africa.ufl.edu/files/3_Haugen.pdf</w:t>
        </w:r>
      </w:hyperlink>
      <w:r w:rsidR="00742BDB" w:rsidRPr="00510F88">
        <w:rPr>
          <w:rFonts w:ascii="Times New Roman" w:eastAsia="Times New Roman" w:hAnsi="Times New Roman" w:cs="Times New Roman"/>
          <w:b/>
          <w:bCs/>
          <w:color w:val="2D3B45"/>
        </w:rPr>
        <w:t>  </w:t>
      </w:r>
    </w:p>
    <w:p w14:paraId="21C91CD8" w14:textId="77777777" w:rsidR="00E36CF0" w:rsidRPr="00510F88" w:rsidRDefault="00E36CF0" w:rsidP="001B47CC">
      <w:pPr>
        <w:shd w:val="clear" w:color="auto" w:fill="FFFFFF"/>
        <w:ind w:left="375" w:firstLine="720"/>
        <w:rPr>
          <w:rFonts w:ascii="Times New Roman" w:eastAsia="Times New Roman" w:hAnsi="Times New Roman" w:cs="Times New Roman"/>
          <w:color w:val="2D3B45"/>
        </w:rPr>
      </w:pPr>
    </w:p>
    <w:p w14:paraId="13FDDE75" w14:textId="0F951F7F" w:rsidR="00742BDB" w:rsidRPr="00510F88" w:rsidRDefault="00E36CF0" w:rsidP="00E36CF0">
      <w:pPr>
        <w:shd w:val="clear" w:color="auto" w:fill="FFFFFF"/>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 xml:space="preserve">CONCLUSION: </w:t>
      </w:r>
      <w:r w:rsidR="00742BDB" w:rsidRPr="00510F88">
        <w:rPr>
          <w:rFonts w:ascii="Times New Roman" w:eastAsia="Times New Roman" w:hAnsi="Times New Roman" w:cs="Times New Roman"/>
          <w:b/>
          <w:bCs/>
          <w:color w:val="2D3B45"/>
        </w:rPr>
        <w:t>What is the Way Forward?</w:t>
      </w:r>
    </w:p>
    <w:p w14:paraId="0D4BF996" w14:textId="141A73CD" w:rsidR="00742BDB" w:rsidRPr="00510F88" w:rsidRDefault="00742BDB" w:rsidP="00E36CF0">
      <w:pPr>
        <w:shd w:val="clear" w:color="auto" w:fill="FFFFFF"/>
        <w:rPr>
          <w:rFonts w:ascii="Times New Roman" w:eastAsia="Times New Roman" w:hAnsi="Times New Roman" w:cs="Times New Roman"/>
          <w:color w:val="2D3B45"/>
        </w:rPr>
      </w:pPr>
      <w:r w:rsidRPr="00510F88">
        <w:rPr>
          <w:rFonts w:ascii="Times New Roman" w:eastAsia="Times New Roman" w:hAnsi="Times New Roman" w:cs="Times New Roman"/>
          <w:b/>
          <w:bCs/>
          <w:color w:val="2D3B45"/>
        </w:rPr>
        <w:t>April 16 – Term Papers due</w:t>
      </w:r>
    </w:p>
    <w:p w14:paraId="36B2BA1F" w14:textId="77777777" w:rsidR="00742BDB" w:rsidRPr="00510F88" w:rsidRDefault="00742BDB" w:rsidP="00E36CF0">
      <w:pPr>
        <w:shd w:val="clear" w:color="auto" w:fill="FFFFFF"/>
        <w:rPr>
          <w:rFonts w:ascii="Times New Roman" w:eastAsia="Times New Roman" w:hAnsi="Times New Roman" w:cs="Times New Roman"/>
          <w:color w:val="2D3B45"/>
        </w:rPr>
      </w:pPr>
      <w:r w:rsidRPr="00510F88">
        <w:rPr>
          <w:rFonts w:ascii="Times New Roman" w:eastAsia="Times New Roman" w:hAnsi="Times New Roman" w:cs="Times New Roman"/>
          <w:b/>
          <w:bCs/>
          <w:color w:val="2D3B45"/>
          <w:u w:val="single"/>
        </w:rPr>
        <w:t>Term Paper Due: April 14 @ 3:50PM</w:t>
      </w:r>
    </w:p>
    <w:p w14:paraId="019B0DCF" w14:textId="77777777" w:rsidR="00742BDB" w:rsidRPr="00510F88" w:rsidRDefault="00742BDB" w:rsidP="00E36CF0">
      <w:pPr>
        <w:shd w:val="clear" w:color="auto" w:fill="FFFFFF"/>
        <w:rPr>
          <w:rFonts w:ascii="Times New Roman" w:eastAsia="Times New Roman" w:hAnsi="Times New Roman" w:cs="Times New Roman"/>
          <w:color w:val="2D3B45"/>
        </w:rPr>
      </w:pPr>
      <w:r w:rsidRPr="00510F88">
        <w:rPr>
          <w:rFonts w:ascii="Times New Roman" w:eastAsia="Times New Roman" w:hAnsi="Times New Roman" w:cs="Times New Roman"/>
          <w:b/>
          <w:bCs/>
          <w:color w:val="2D3B45"/>
          <w:u w:val="single"/>
        </w:rPr>
        <w:t>Classes End – April 21 </w:t>
      </w:r>
    </w:p>
    <w:p w14:paraId="346D69CF" w14:textId="77777777" w:rsidR="00742BDB" w:rsidRPr="00510F88" w:rsidRDefault="00742BDB" w:rsidP="00742BDB">
      <w:pPr>
        <w:rPr>
          <w:rFonts w:ascii="Times New Roman" w:eastAsia="Times New Roman" w:hAnsi="Times New Roman" w:cs="Times New Roman"/>
        </w:rPr>
      </w:pPr>
    </w:p>
    <w:p w14:paraId="2EE47EBC" w14:textId="77777777" w:rsidR="00383D13" w:rsidRPr="00510F88" w:rsidRDefault="00D7427D">
      <w:pPr>
        <w:rPr>
          <w:rFonts w:ascii="Times New Roman" w:hAnsi="Times New Roman" w:cs="Times New Roman"/>
        </w:rPr>
      </w:pPr>
    </w:p>
    <w:sectPr w:rsidR="00383D13" w:rsidRPr="00510F88" w:rsidSect="000929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345F8"/>
    <w:multiLevelType w:val="multilevel"/>
    <w:tmpl w:val="F4F896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1E4393"/>
    <w:multiLevelType w:val="hybridMultilevel"/>
    <w:tmpl w:val="F8B6E814"/>
    <w:lvl w:ilvl="0" w:tplc="09B492D8">
      <w:start w:val="1"/>
      <w:numFmt w:val="decimal"/>
      <w:lvlText w:val="%1."/>
      <w:lvlJc w:val="left"/>
      <w:pPr>
        <w:ind w:left="1140" w:hanging="42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31F43F1"/>
    <w:multiLevelType w:val="multilevel"/>
    <w:tmpl w:val="8872FA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22446C"/>
    <w:multiLevelType w:val="multilevel"/>
    <w:tmpl w:val="F5B019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BD144EF"/>
    <w:multiLevelType w:val="multilevel"/>
    <w:tmpl w:val="82F675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7B509C7"/>
    <w:multiLevelType w:val="multilevel"/>
    <w:tmpl w:val="724A0C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2C2661"/>
    <w:multiLevelType w:val="multilevel"/>
    <w:tmpl w:val="02108D2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C0676DE"/>
    <w:multiLevelType w:val="multilevel"/>
    <w:tmpl w:val="D9C4C8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EA0462F"/>
    <w:multiLevelType w:val="multilevel"/>
    <w:tmpl w:val="721ABE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A22914"/>
    <w:multiLevelType w:val="multilevel"/>
    <w:tmpl w:val="2744DEB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36E1A25"/>
    <w:multiLevelType w:val="hybridMultilevel"/>
    <w:tmpl w:val="598A8F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683404F"/>
    <w:multiLevelType w:val="multilevel"/>
    <w:tmpl w:val="D29EA1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BF24F2E"/>
    <w:multiLevelType w:val="multilevel"/>
    <w:tmpl w:val="D4B24A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D6C670A"/>
    <w:multiLevelType w:val="multilevel"/>
    <w:tmpl w:val="54BE7A3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E1010F6"/>
    <w:multiLevelType w:val="multilevel"/>
    <w:tmpl w:val="C0FE4D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24D0D93"/>
    <w:multiLevelType w:val="multilevel"/>
    <w:tmpl w:val="D2081BF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2A1396E"/>
    <w:multiLevelType w:val="hybridMultilevel"/>
    <w:tmpl w:val="77F2F2D4"/>
    <w:lvl w:ilvl="0" w:tplc="3424C02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3AD584C"/>
    <w:multiLevelType w:val="multilevel"/>
    <w:tmpl w:val="41DE63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65C5FB8"/>
    <w:multiLevelType w:val="multilevel"/>
    <w:tmpl w:val="D972A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E535DE1"/>
    <w:multiLevelType w:val="multilevel"/>
    <w:tmpl w:val="A2028D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A075B63"/>
    <w:multiLevelType w:val="multilevel"/>
    <w:tmpl w:val="82E866B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E866227"/>
    <w:multiLevelType w:val="multilevel"/>
    <w:tmpl w:val="70F851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F125D7A"/>
    <w:multiLevelType w:val="multilevel"/>
    <w:tmpl w:val="9198137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1075B92"/>
    <w:multiLevelType w:val="multilevel"/>
    <w:tmpl w:val="98EC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18"/>
  </w:num>
  <w:num w:numId="3">
    <w:abstractNumId w:val="7"/>
  </w:num>
  <w:num w:numId="4">
    <w:abstractNumId w:val="3"/>
  </w:num>
  <w:num w:numId="5">
    <w:abstractNumId w:val="17"/>
  </w:num>
  <w:num w:numId="6">
    <w:abstractNumId w:val="21"/>
  </w:num>
  <w:num w:numId="7">
    <w:abstractNumId w:val="15"/>
  </w:num>
  <w:num w:numId="8">
    <w:abstractNumId w:val="9"/>
  </w:num>
  <w:num w:numId="9">
    <w:abstractNumId w:val="20"/>
  </w:num>
  <w:num w:numId="10">
    <w:abstractNumId w:val="23"/>
  </w:num>
  <w:num w:numId="11">
    <w:abstractNumId w:val="6"/>
  </w:num>
  <w:num w:numId="12">
    <w:abstractNumId w:val="12"/>
  </w:num>
  <w:num w:numId="13">
    <w:abstractNumId w:val="5"/>
  </w:num>
  <w:num w:numId="14">
    <w:abstractNumId w:val="13"/>
  </w:num>
  <w:num w:numId="15">
    <w:abstractNumId w:val="2"/>
  </w:num>
  <w:num w:numId="16">
    <w:abstractNumId w:val="8"/>
  </w:num>
  <w:num w:numId="17">
    <w:abstractNumId w:val="11"/>
  </w:num>
  <w:num w:numId="18">
    <w:abstractNumId w:val="22"/>
  </w:num>
  <w:num w:numId="19">
    <w:abstractNumId w:val="14"/>
  </w:num>
  <w:num w:numId="20">
    <w:abstractNumId w:val="19"/>
  </w:num>
  <w:num w:numId="21">
    <w:abstractNumId w:val="0"/>
  </w:num>
  <w:num w:numId="22">
    <w:abstractNumId w:val="1"/>
  </w:num>
  <w:num w:numId="23">
    <w:abstractNumId w:val="16"/>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BDB"/>
    <w:rsid w:val="000720FA"/>
    <w:rsid w:val="000929AE"/>
    <w:rsid w:val="00160EC6"/>
    <w:rsid w:val="00184F79"/>
    <w:rsid w:val="001B47CC"/>
    <w:rsid w:val="001B53A5"/>
    <w:rsid w:val="002111A0"/>
    <w:rsid w:val="002865AE"/>
    <w:rsid w:val="002D3138"/>
    <w:rsid w:val="002E7BDA"/>
    <w:rsid w:val="00376C2C"/>
    <w:rsid w:val="003C4F02"/>
    <w:rsid w:val="003D7036"/>
    <w:rsid w:val="003E7CFE"/>
    <w:rsid w:val="00417A92"/>
    <w:rsid w:val="00510F88"/>
    <w:rsid w:val="00586C5B"/>
    <w:rsid w:val="005D64E0"/>
    <w:rsid w:val="00654FDD"/>
    <w:rsid w:val="0065728D"/>
    <w:rsid w:val="006721CC"/>
    <w:rsid w:val="006B1574"/>
    <w:rsid w:val="006D13E5"/>
    <w:rsid w:val="006D498E"/>
    <w:rsid w:val="00742BDB"/>
    <w:rsid w:val="00767357"/>
    <w:rsid w:val="00781E74"/>
    <w:rsid w:val="007B721D"/>
    <w:rsid w:val="007C1ED9"/>
    <w:rsid w:val="007E3043"/>
    <w:rsid w:val="00812B0B"/>
    <w:rsid w:val="008466E4"/>
    <w:rsid w:val="008B0533"/>
    <w:rsid w:val="008B74CE"/>
    <w:rsid w:val="00946F74"/>
    <w:rsid w:val="00976D63"/>
    <w:rsid w:val="00A57301"/>
    <w:rsid w:val="00AC424F"/>
    <w:rsid w:val="00B10947"/>
    <w:rsid w:val="00C62451"/>
    <w:rsid w:val="00C77C68"/>
    <w:rsid w:val="00D311F3"/>
    <w:rsid w:val="00D33E3A"/>
    <w:rsid w:val="00D7427D"/>
    <w:rsid w:val="00DA3F7C"/>
    <w:rsid w:val="00DC0F58"/>
    <w:rsid w:val="00E06785"/>
    <w:rsid w:val="00E13DAE"/>
    <w:rsid w:val="00E36CF0"/>
    <w:rsid w:val="00F10857"/>
    <w:rsid w:val="00F20D53"/>
    <w:rsid w:val="00F34F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509A2C"/>
  <w14:defaultImageDpi w14:val="32767"/>
  <w15:chartTrackingRefBased/>
  <w15:docId w15:val="{71648584-3FAE-8949-95E3-7DD384DF5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42BDB"/>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742BDB"/>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2BDB"/>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742BDB"/>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742BDB"/>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742BDB"/>
    <w:rPr>
      <w:color w:val="0000FF"/>
      <w:u w:val="single"/>
    </w:rPr>
  </w:style>
  <w:style w:type="character" w:styleId="Strong">
    <w:name w:val="Strong"/>
    <w:basedOn w:val="DefaultParagraphFont"/>
    <w:uiPriority w:val="22"/>
    <w:qFormat/>
    <w:rsid w:val="00742BDB"/>
    <w:rPr>
      <w:b/>
      <w:bCs/>
    </w:rPr>
  </w:style>
  <w:style w:type="character" w:styleId="Emphasis">
    <w:name w:val="Emphasis"/>
    <w:basedOn w:val="DefaultParagraphFont"/>
    <w:uiPriority w:val="20"/>
    <w:qFormat/>
    <w:rsid w:val="00742BDB"/>
    <w:rPr>
      <w:i/>
      <w:iCs/>
    </w:rPr>
  </w:style>
  <w:style w:type="paragraph" w:customStyle="1" w:styleId="metaauthor">
    <w:name w:val="metaauthor"/>
    <w:basedOn w:val="Normal"/>
    <w:rsid w:val="00742BDB"/>
    <w:pPr>
      <w:spacing w:before="100" w:beforeAutospacing="1" w:after="100" w:afterAutospacing="1"/>
    </w:pPr>
    <w:rPr>
      <w:rFonts w:ascii="Times New Roman" w:eastAsia="Times New Roman" w:hAnsi="Times New Roman" w:cs="Times New Roman"/>
    </w:rPr>
  </w:style>
  <w:style w:type="character" w:customStyle="1" w:styleId="screenreader-only">
    <w:name w:val="screenreader-only"/>
    <w:basedOn w:val="DefaultParagraphFont"/>
    <w:rsid w:val="00742BDB"/>
  </w:style>
  <w:style w:type="paragraph" w:customStyle="1" w:styleId="metadate">
    <w:name w:val="metadate"/>
    <w:basedOn w:val="Normal"/>
    <w:rsid w:val="00742BDB"/>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510F88"/>
    <w:pPr>
      <w:ind w:left="720"/>
      <w:contextualSpacing/>
    </w:pPr>
  </w:style>
  <w:style w:type="character" w:styleId="UnresolvedMention">
    <w:name w:val="Unresolved Mention"/>
    <w:basedOn w:val="DefaultParagraphFont"/>
    <w:uiPriority w:val="99"/>
    <w:rsid w:val="006D498E"/>
    <w:rPr>
      <w:color w:val="605E5C"/>
      <w:shd w:val="clear" w:color="auto" w:fill="E1DFDD"/>
    </w:rPr>
  </w:style>
  <w:style w:type="character" w:styleId="FollowedHyperlink">
    <w:name w:val="FollowedHyperlink"/>
    <w:basedOn w:val="DefaultParagraphFont"/>
    <w:uiPriority w:val="99"/>
    <w:semiHidden/>
    <w:unhideWhenUsed/>
    <w:rsid w:val="00184F7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4558">
      <w:bodyDiv w:val="1"/>
      <w:marLeft w:val="0"/>
      <w:marRight w:val="0"/>
      <w:marTop w:val="0"/>
      <w:marBottom w:val="0"/>
      <w:divBdr>
        <w:top w:val="none" w:sz="0" w:space="0" w:color="auto"/>
        <w:left w:val="none" w:sz="0" w:space="0" w:color="auto"/>
        <w:bottom w:val="none" w:sz="0" w:space="0" w:color="auto"/>
        <w:right w:val="none" w:sz="0" w:space="0" w:color="auto"/>
      </w:divBdr>
    </w:div>
    <w:div w:id="1913000532">
      <w:bodyDiv w:val="1"/>
      <w:marLeft w:val="0"/>
      <w:marRight w:val="0"/>
      <w:marTop w:val="0"/>
      <w:marBottom w:val="0"/>
      <w:divBdr>
        <w:top w:val="none" w:sz="0" w:space="0" w:color="auto"/>
        <w:left w:val="none" w:sz="0" w:space="0" w:color="auto"/>
        <w:bottom w:val="none" w:sz="0" w:space="0" w:color="auto"/>
        <w:right w:val="none" w:sz="0" w:space="0" w:color="auto"/>
      </w:divBdr>
      <w:divsChild>
        <w:div w:id="2047098767">
          <w:marLeft w:val="0"/>
          <w:marRight w:val="0"/>
          <w:marTop w:val="0"/>
          <w:marBottom w:val="0"/>
          <w:divBdr>
            <w:top w:val="none" w:sz="0" w:space="0" w:color="auto"/>
            <w:left w:val="none" w:sz="0" w:space="0" w:color="auto"/>
            <w:bottom w:val="none" w:sz="0" w:space="0" w:color="auto"/>
            <w:right w:val="none" w:sz="0" w:space="0" w:color="auto"/>
          </w:divBdr>
        </w:div>
        <w:div w:id="18266279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tes.clas.ufl.edu/africa-asq/files/v16a5.Aidoo_.HD_.pdf" TargetMode="External"/><Relationship Id="rId18" Type="http://schemas.openxmlformats.org/officeDocument/2006/relationships/hyperlink" Target="https://www.hrw.org/news/2011/11/03/zambia-workers-detail-abuse-chinese-owned-mines" TargetMode="External"/><Relationship Id="rId26" Type="http://schemas.openxmlformats.org/officeDocument/2006/relationships/hyperlink" Target="https://chinaafricaproject.com/analysis/china-africa-in-2020-three-trends-to-watch/" TargetMode="External"/><Relationship Id="rId21" Type="http://schemas.openxmlformats.org/officeDocument/2006/relationships/hyperlink" Target="https://www.crisisgroup.org/asia/north-east-asia/china/china-expands-its-peace-and-security-footprint-africa" TargetMode="External"/><Relationship Id="rId34" Type="http://schemas.openxmlformats.org/officeDocument/2006/relationships/hyperlink" Target="http://eds.b.ebscohost.com.lp.hscl.ufl.edu/eds/pdfviewer/pdfviewer?vid=9&amp;sid=3d3150ab-241e-4c4d-a209-bf323b0a45bb%40pdc-v-sessmgr04" TargetMode="External"/><Relationship Id="rId7" Type="http://schemas.openxmlformats.org/officeDocument/2006/relationships/hyperlink" Target="https://www.rand.org/pubs/research_briefs/RB9760.html" TargetMode="External"/><Relationship Id="rId12" Type="http://schemas.openxmlformats.org/officeDocument/2006/relationships/hyperlink" Target="https://www.nytimes.com/2017/05/23/world/africa/chinese-merchants-thrive-in-senegal-" TargetMode="External"/><Relationship Id="rId17" Type="http://schemas.openxmlformats.org/officeDocument/2006/relationships/hyperlink" Target="https://www.brookings.edu/wpcontent/uploads/2019/09/FP_20190930_china" TargetMode="External"/><Relationship Id="rId25" Type="http://schemas.openxmlformats.org/officeDocument/2006/relationships/hyperlink" Target="https://journals.sagepub.com/doi/10.1177/2059436418784787" TargetMode="External"/><Relationship Id="rId33" Type="http://schemas.openxmlformats.org/officeDocument/2006/relationships/hyperlink" Target="https://asq.africa.ufl.edu/bodomo_feb2018/" TargetMode="External"/><Relationship Id="rId2" Type="http://schemas.openxmlformats.org/officeDocument/2006/relationships/styles" Target="styles.xml"/><Relationship Id="rId16" Type="http://schemas.openxmlformats.org/officeDocument/2006/relationships/hyperlink" Target="https://asq.africa.ufl.edu/files/V19i3-4a1.Introduction-China-Africa.pdf" TargetMode="External"/><Relationship Id="rId20" Type="http://schemas.openxmlformats.org/officeDocument/2006/relationships/hyperlink" Target="https://www.crisisgroup.org/who-we-are/people/michael-kovrig" TargetMode="External"/><Relationship Id="rId29" Type="http://schemas.openxmlformats.org/officeDocument/2006/relationships/hyperlink" Target="https://www.researchgate.net/publication/344950631_Contextualizing_African_Agency_in_Ethiopia-China_engagement_in_wind_energy_infrastructure_financing_and_development" TargetMode="External"/><Relationship Id="rId1" Type="http://schemas.openxmlformats.org/officeDocument/2006/relationships/numbering" Target="numbering.xml"/><Relationship Id="rId6" Type="http://schemas.openxmlformats.org/officeDocument/2006/relationships/hyperlink" Target="https://www.rand.org/about/people/h/hanauer_larry.html" TargetMode="External"/><Relationship Id="rId11" Type="http://schemas.openxmlformats.org/officeDocument/2006/relationships/hyperlink" Target="https://journals.sagepub.com/doi/pdf/10.1177/000944550704300309" TargetMode="External"/><Relationship Id="rId24" Type="http://schemas.openxmlformats.org/officeDocument/2006/relationships/hyperlink" Target="https://africacenter.org/spotlight/grand-strategy-and-chinas-soft-power-push-in-africa/" TargetMode="External"/><Relationship Id="rId32" Type="http://schemas.openxmlformats.org/officeDocument/2006/relationships/hyperlink" Target="https://asq.africa.ufl.edu/files/V19i3-4a7.pdf" TargetMode="External"/><Relationship Id="rId37" Type="http://schemas.openxmlformats.org/officeDocument/2006/relationships/theme" Target="theme/theme1.xml"/><Relationship Id="rId5" Type="http://schemas.openxmlformats.org/officeDocument/2006/relationships/hyperlink" Target="mailto:aleslie@ufl.edu" TargetMode="External"/><Relationship Id="rId15" Type="http://schemas.openxmlformats.org/officeDocument/2006/relationships/hyperlink" Target="https://asq.africa.ufl.edu/files/V19i3-4a2.pdf" TargetMode="External"/><Relationship Id="rId23" Type="http://schemas.openxmlformats.org/officeDocument/2006/relationships/hyperlink" Target="https://africacenter.org/experts/paul-nantulya/" TargetMode="External"/><Relationship Id="rId28" Type="http://schemas.openxmlformats.org/officeDocument/2006/relationships/hyperlink" Target="https://doi.org/10.1093/afraf/ads065" TargetMode="External"/><Relationship Id="rId36" Type="http://schemas.openxmlformats.org/officeDocument/2006/relationships/fontTable" Target="fontTable.xml"/><Relationship Id="rId10" Type="http://schemas.openxmlformats.org/officeDocument/2006/relationships/hyperlink" Target="https://www.tandfonline.com/author/Zeleza%2C+Paul+Tiyambe" TargetMode="External"/><Relationship Id="rId19" Type="http://schemas.openxmlformats.org/officeDocument/2006/relationships/hyperlink" Target="https://www.csmonitor.com/World/Africa/2011/0928/Zambia-s-new-President-Sata-sets-new-mining-rules-for-China" TargetMode="External"/><Relationship Id="rId31" Type="http://schemas.openxmlformats.org/officeDocument/2006/relationships/hyperlink" Target="https://africacenter.org/spotlight/reshaping-african-agency-china-africa-relations/" TargetMode="External"/><Relationship Id="rId4" Type="http://schemas.openxmlformats.org/officeDocument/2006/relationships/webSettings" Target="webSettings.xml"/><Relationship Id="rId9" Type="http://schemas.openxmlformats.org/officeDocument/2006/relationships/hyperlink" Target="https://doi.org/10.1080/00083968.2014.946298" TargetMode="External"/><Relationship Id="rId14" Type="http://schemas.openxmlformats.org/officeDocument/2006/relationships/hyperlink" Target="http://sites.clas.ufl.edu/africa-asq/files/v16a8.Tang_.HD_.pdf" TargetMode="External"/><Relationship Id="rId22" Type="http://schemas.openxmlformats.org/officeDocument/2006/relationships/hyperlink" Target="http://content.ebscohost.com/ContentServer.asp?T=P&amp;P=AN&amp;K=36791448&amp;S=R&amp;D=hus&amp;EbscoContent=dGJyMNHX8kSeprI4yNfsOLCmsEiepq5Srqq4SbOWxWXS&amp;ContentCustomer=dGJyMPGut1C1qbNJuePfgeyx43zx" TargetMode="External"/><Relationship Id="rId27" Type="http://schemas.openxmlformats.org/officeDocument/2006/relationships/hyperlink" Target="http://sites.clas.ufl.edu/africa-asq/files/v16a10_Li.pdf" TargetMode="External"/><Relationship Id="rId30" Type="http://schemas.openxmlformats.org/officeDocument/2006/relationships/hyperlink" Target="https://africacenter.org/experts/paul-nantulya/" TargetMode="External"/><Relationship Id="rId35" Type="http://schemas.openxmlformats.org/officeDocument/2006/relationships/hyperlink" Target="http://asq.africa.ufl.edu/files/3_Haugen.pdf" TargetMode="External"/><Relationship Id="rId8" Type="http://schemas.openxmlformats.org/officeDocument/2006/relationships/hyperlink" Target="https://www.brookings.edu/blog/africa-in-focus/2021/12/06/focac-2021-chinas-"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2172</Words>
  <Characters>12385</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Leslie,Agness N</dc:creator>
  <cp:keywords/>
  <dc:description/>
  <cp:lastModifiedBy>Leslie,Agness N</cp:lastModifiedBy>
  <cp:revision>2</cp:revision>
  <cp:lastPrinted>2022-02-03T21:47:00Z</cp:lastPrinted>
  <dcterms:created xsi:type="dcterms:W3CDTF">2022-02-07T06:29:00Z</dcterms:created>
  <dcterms:modified xsi:type="dcterms:W3CDTF">2022-02-07T06:29:00Z</dcterms:modified>
</cp:coreProperties>
</file>